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spacing w:before="286" w:after="0" w:line="780" w:lineRule="atLeast"/>
        <w:outlineLvl w:val="0"/>
        <w:rPr>
          <w:rFonts w:ascii="Helvetica" w:hAnsi="Helvetica" w:eastAsia="Times New Roman" w:cs="Helvetica"/>
          <w:b/>
          <w:bCs/>
          <w:color w:val="242424"/>
          <w:spacing w:val="-3"/>
          <w:kern w:val="36"/>
          <w:sz w:val="63"/>
          <w:szCs w:val="63"/>
          <w:lang w:eastAsia="en-IN"/>
          <w14:ligatures w14:val="none"/>
        </w:rPr>
      </w:pPr>
      <w:bookmarkStart w:id="0" w:name="_GoBack"/>
      <w:r>
        <w:rPr>
          <w:rFonts w:ascii="Helvetica" w:hAnsi="Helvetica" w:eastAsia="Times New Roman" w:cs="Helvetica"/>
          <w:b/>
          <w:bCs/>
          <w:color w:val="242424"/>
          <w:spacing w:val="-3"/>
          <w:kern w:val="36"/>
          <w:sz w:val="63"/>
          <w:szCs w:val="63"/>
          <w:lang w:eastAsia="en-IN"/>
          <w14:ligatures w14:val="none"/>
        </w:rPr>
        <w:t>Three-Tier Architecture in AWS</w:t>
      </w:r>
    </w:p>
    <w:bookmarkEnd w:id="0"/>
    <w:p/>
    <w:p>
      <w:pPr>
        <w:shd w:val="clear" w:color="auto" w:fill="FFFFFF"/>
        <w:spacing w:before="221" w:after="360" w:line="420" w:lineRule="atLeast"/>
        <w:outlineLvl w:val="1"/>
        <w:rPr>
          <w:rFonts w:ascii="Helvetica" w:hAnsi="Helvetica" w:eastAsia="Times New Roman" w:cs="Helvetica"/>
          <w:color w:val="6B6B6B"/>
          <w:kern w:val="0"/>
          <w:sz w:val="33"/>
          <w:szCs w:val="33"/>
          <w:lang w:eastAsia="en-IN"/>
          <w14:ligatures w14:val="none"/>
        </w:rPr>
      </w:pPr>
      <w:r>
        <w:rPr>
          <w:rFonts w:ascii="Helvetica" w:hAnsi="Helvetica" w:eastAsia="Times New Roman" w:cs="Helvetica"/>
          <w:color w:val="6B6B6B"/>
          <w:kern w:val="0"/>
          <w:sz w:val="33"/>
          <w:szCs w:val="33"/>
          <w:lang w:eastAsia="en-IN"/>
          <w14:ligatures w14:val="none"/>
        </w:rPr>
        <w:t>Introduction:</w:t>
      </w:r>
    </w:p>
    <w:p>
      <w:pPr>
        <w:pStyle w:val="7"/>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 three-tier architecture is a software architecture pattern where the application is broken down into three logical tiers: the presentation layer, the business logic layer and the data storage layer. This architecture is used in a client-server application such as a web application that has the frontend, the backend and the database. Each of these layers or tiers does a specific task and can be managed independently of each other. This a shift from the monolithic way of building an application where the frontend, the backend and the database are both sitting in one place.</w:t>
      </w:r>
    </w:p>
    <w:p>
      <w:pPr>
        <w:pStyle w:val="7"/>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Amazon Web Service (AWS) is a cloud platform that provides different cloud computing services to their customers. To view a list of all AWS services and products, click on this </w:t>
      </w:r>
      <w:r>
        <w:fldChar w:fldCharType="begin"/>
      </w:r>
      <w:r>
        <w:instrText xml:space="preserve"> HYPERLINK "https://aws.amazon.com/" \t "_blank" </w:instrText>
      </w:r>
      <w:r>
        <w:fldChar w:fldCharType="separate"/>
      </w:r>
      <w:r>
        <w:rPr>
          <w:rStyle w:val="6"/>
          <w:rFonts w:ascii="Georgia" w:hAnsi="Georgia"/>
          <w:spacing w:val="-1"/>
          <w:sz w:val="30"/>
          <w:szCs w:val="30"/>
        </w:rPr>
        <w:t>link</w:t>
      </w:r>
      <w:r>
        <w:rPr>
          <w:rStyle w:val="6"/>
          <w:rFonts w:ascii="Georgia" w:hAnsi="Georgia"/>
          <w:spacing w:val="-1"/>
          <w:sz w:val="30"/>
          <w:szCs w:val="30"/>
        </w:rPr>
        <w:fldChar w:fldCharType="end"/>
      </w:r>
      <w:r>
        <w:rPr>
          <w:rFonts w:ascii="Georgia" w:hAnsi="Georgia"/>
          <w:color w:val="242424"/>
          <w:spacing w:val="-1"/>
          <w:sz w:val="30"/>
          <w:szCs w:val="30"/>
        </w:rPr>
        <w:t>. In this article, we shall be making use of the following AWS services to design and build a three-tier cloud infrastructure: </w:t>
      </w:r>
      <w:r>
        <w:fldChar w:fldCharType="begin"/>
      </w:r>
      <w:r>
        <w:instrText xml:space="preserve"> HYPERLINK "https://aws.amazon.com/ec2/?hp=tile&amp;so-exp=below" \t "_blank" </w:instrText>
      </w:r>
      <w:r>
        <w:fldChar w:fldCharType="separate"/>
      </w:r>
      <w:r>
        <w:rPr>
          <w:rStyle w:val="6"/>
          <w:rFonts w:ascii="Georgia" w:hAnsi="Georgia"/>
          <w:spacing w:val="-1"/>
          <w:sz w:val="30"/>
          <w:szCs w:val="30"/>
        </w:rPr>
        <w:t>Elastic Compute Cloud (EC2)</w:t>
      </w:r>
      <w:r>
        <w:rPr>
          <w:rStyle w:val="6"/>
          <w:rFonts w:ascii="Georgia" w:hAnsi="Georgia"/>
          <w:spacing w:val="-1"/>
          <w:sz w:val="30"/>
          <w:szCs w:val="30"/>
        </w:rPr>
        <w:fldChar w:fldCharType="end"/>
      </w:r>
      <w:r>
        <w:rPr>
          <w:rFonts w:ascii="Georgia" w:hAnsi="Georgia"/>
          <w:color w:val="242424"/>
          <w:spacing w:val="-1"/>
          <w:sz w:val="30"/>
          <w:szCs w:val="30"/>
        </w:rPr>
        <w:t>, </w:t>
      </w:r>
      <w:r>
        <w:fldChar w:fldCharType="begin"/>
      </w:r>
      <w:r>
        <w:instrText xml:space="preserve"> HYPERLINK "https://aws.amazon.com/ec2/autoscaling/?hp=tile&amp;so-exp=below" \t "_blank" </w:instrText>
      </w:r>
      <w:r>
        <w:fldChar w:fldCharType="separate"/>
      </w:r>
      <w:r>
        <w:rPr>
          <w:rStyle w:val="6"/>
          <w:rFonts w:ascii="Georgia" w:hAnsi="Georgia"/>
          <w:spacing w:val="-1"/>
          <w:sz w:val="30"/>
          <w:szCs w:val="30"/>
        </w:rPr>
        <w:t>Auto Scaling Group</w:t>
      </w:r>
      <w:r>
        <w:rPr>
          <w:rStyle w:val="6"/>
          <w:rFonts w:ascii="Georgia" w:hAnsi="Georgia"/>
          <w:spacing w:val="-1"/>
          <w:sz w:val="30"/>
          <w:szCs w:val="30"/>
        </w:rPr>
        <w:fldChar w:fldCharType="end"/>
      </w:r>
      <w:r>
        <w:rPr>
          <w:rFonts w:ascii="Georgia" w:hAnsi="Georgia"/>
          <w:color w:val="242424"/>
          <w:spacing w:val="-1"/>
          <w:sz w:val="30"/>
          <w:szCs w:val="30"/>
        </w:rPr>
        <w:t>, </w:t>
      </w:r>
      <w:r>
        <w:fldChar w:fldCharType="begin"/>
      </w:r>
      <w:r>
        <w:instrText xml:space="preserve"> HYPERLINK "https://aws.amazon.com/vpc/?hp=tile&amp;so-exp=below" \t "_blank" </w:instrText>
      </w:r>
      <w:r>
        <w:fldChar w:fldCharType="separate"/>
      </w:r>
      <w:r>
        <w:rPr>
          <w:rStyle w:val="6"/>
          <w:rFonts w:ascii="Georgia" w:hAnsi="Georgia"/>
          <w:spacing w:val="-1"/>
          <w:sz w:val="30"/>
          <w:szCs w:val="30"/>
        </w:rPr>
        <w:t>Virtual Private Cloud</w:t>
      </w:r>
      <w:r>
        <w:rPr>
          <w:rStyle w:val="6"/>
          <w:rFonts w:ascii="Georgia" w:hAnsi="Georgia"/>
          <w:spacing w:val="-1"/>
          <w:sz w:val="30"/>
          <w:szCs w:val="30"/>
        </w:rPr>
        <w:fldChar w:fldCharType="end"/>
      </w:r>
      <w:r>
        <w:rPr>
          <w:rFonts w:ascii="Georgia" w:hAnsi="Georgia"/>
          <w:color w:val="242424"/>
          <w:spacing w:val="-1"/>
          <w:sz w:val="30"/>
          <w:szCs w:val="30"/>
        </w:rPr>
        <w:t>(VPC), </w:t>
      </w:r>
      <w:r>
        <w:fldChar w:fldCharType="begin"/>
      </w:r>
      <w:r>
        <w:instrText xml:space="preserve"> HYPERLINK "https://aws.amazon.com/elasticloadbalancing/?hp=tile&amp;so-exp=below" \t "_blank" </w:instrText>
      </w:r>
      <w:r>
        <w:fldChar w:fldCharType="separate"/>
      </w:r>
      <w:r>
        <w:rPr>
          <w:rStyle w:val="6"/>
          <w:rFonts w:ascii="Georgia" w:hAnsi="Georgia"/>
          <w:spacing w:val="-1"/>
          <w:sz w:val="30"/>
          <w:szCs w:val="30"/>
        </w:rPr>
        <w:t>Elastic Load Balancer (ELB)</w:t>
      </w:r>
      <w:r>
        <w:rPr>
          <w:rStyle w:val="6"/>
          <w:rFonts w:ascii="Georgia" w:hAnsi="Georgia"/>
          <w:spacing w:val="-1"/>
          <w:sz w:val="30"/>
          <w:szCs w:val="30"/>
        </w:rPr>
        <w:fldChar w:fldCharType="end"/>
      </w:r>
      <w:r>
        <w:rPr>
          <w:rFonts w:ascii="Georgia" w:hAnsi="Georgia"/>
          <w:color w:val="242424"/>
          <w:spacing w:val="-1"/>
          <w:sz w:val="30"/>
          <w:szCs w:val="30"/>
        </w:rPr>
        <w:t>, </w:t>
      </w:r>
      <w:r>
        <w:fldChar w:fldCharType="begin"/>
      </w:r>
      <w:r>
        <w:instrText xml:space="preserve"> HYPERLINK "https://docs.aws.amazon.com/vpc/latest/userguide/VPC_SecurityGroups.html" \t "_blank" </w:instrText>
      </w:r>
      <w:r>
        <w:fldChar w:fldCharType="separate"/>
      </w:r>
      <w:r>
        <w:rPr>
          <w:rStyle w:val="6"/>
          <w:rFonts w:ascii="Georgia" w:hAnsi="Georgia"/>
          <w:spacing w:val="-1"/>
          <w:sz w:val="30"/>
          <w:szCs w:val="30"/>
        </w:rPr>
        <w:t>Security Groups</w:t>
      </w:r>
      <w:r>
        <w:rPr>
          <w:rStyle w:val="6"/>
          <w:rFonts w:ascii="Georgia" w:hAnsi="Georgia"/>
          <w:spacing w:val="-1"/>
          <w:sz w:val="30"/>
          <w:szCs w:val="30"/>
        </w:rPr>
        <w:fldChar w:fldCharType="end"/>
      </w:r>
      <w:r>
        <w:rPr>
          <w:rFonts w:ascii="Georgia" w:hAnsi="Georgia"/>
          <w:color w:val="242424"/>
          <w:spacing w:val="-1"/>
          <w:sz w:val="30"/>
          <w:szCs w:val="30"/>
        </w:rPr>
        <w:t> and the </w:t>
      </w:r>
      <w:r>
        <w:fldChar w:fldCharType="begin"/>
      </w:r>
      <w:r>
        <w:instrText xml:space="preserve"> HYPERLINK "https://docs.aws.amazon.com/vpc/latest/userguide/VPC_Internet_Gateway.html" \t "_blank" </w:instrText>
      </w:r>
      <w:r>
        <w:fldChar w:fldCharType="separate"/>
      </w:r>
      <w:r>
        <w:rPr>
          <w:rStyle w:val="6"/>
          <w:rFonts w:ascii="Georgia" w:hAnsi="Georgia"/>
          <w:spacing w:val="-1"/>
          <w:sz w:val="30"/>
          <w:szCs w:val="30"/>
        </w:rPr>
        <w:t>Internet Gateway</w:t>
      </w:r>
      <w:r>
        <w:rPr>
          <w:rStyle w:val="6"/>
          <w:rFonts w:ascii="Georgia" w:hAnsi="Georgia"/>
          <w:spacing w:val="-1"/>
          <w:sz w:val="30"/>
          <w:szCs w:val="30"/>
        </w:rPr>
        <w:fldChar w:fldCharType="end"/>
      </w:r>
      <w:r>
        <w:rPr>
          <w:rFonts w:ascii="Georgia" w:hAnsi="Georgia"/>
          <w:color w:val="242424"/>
          <w:spacing w:val="-1"/>
          <w:sz w:val="30"/>
          <w:szCs w:val="30"/>
        </w:rPr>
        <w:t>. Our infrastructure will be designed to be highly available and fault tolerant.</w:t>
      </w:r>
    </w:p>
    <w:p>
      <w:pPr>
        <w:pStyle w:val="7"/>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drawing>
          <wp:inline distT="0" distB="0" distL="0" distR="0">
            <wp:extent cx="5731510" cy="8640445"/>
            <wp:effectExtent l="0" t="0" r="2540" b="8255"/>
            <wp:docPr id="2067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76745" name="Picture 1"/>
                    <pic:cNvPicPr>
                      <a:picLocks noChangeAspect="1"/>
                    </pic:cNvPicPr>
                  </pic:nvPicPr>
                  <pic:blipFill>
                    <a:blip r:embed="rId6"/>
                    <a:stretch>
                      <a:fillRect/>
                    </a:stretch>
                  </pic:blipFill>
                  <pic:spPr>
                    <a:xfrm>
                      <a:off x="0" y="0"/>
                      <a:ext cx="5731510" cy="8640445"/>
                    </a:xfrm>
                    <a:prstGeom prst="rect">
                      <a:avLst/>
                    </a:prstGeom>
                  </pic:spPr>
                </pic:pic>
              </a:graphicData>
            </a:graphic>
          </wp:inline>
        </w:drawing>
      </w:r>
    </w:p>
    <w:p>
      <w:pPr>
        <w:shd w:val="clear" w:color="auto" w:fill="FFFFFF"/>
        <w:spacing w:before="413" w:after="0" w:line="360" w:lineRule="atLeast"/>
        <w:outlineLvl w:val="1"/>
        <w:rPr>
          <w:rFonts w:ascii="Helvetica" w:hAnsi="Helvetica" w:eastAsia="Times New Roman" w:cs="Helvetica"/>
          <w:b/>
          <w:bCs/>
          <w:color w:val="242424"/>
          <w:kern w:val="0"/>
          <w:sz w:val="30"/>
          <w:szCs w:val="30"/>
          <w:lang w:eastAsia="en-IN"/>
          <w14:ligatures w14:val="none"/>
        </w:rPr>
      </w:pPr>
      <w:r>
        <w:rPr>
          <w:rFonts w:ascii="Helvetica" w:hAnsi="Helvetica" w:eastAsia="Times New Roman" w:cs="Helvetica"/>
          <w:b/>
          <w:bCs/>
          <w:color w:val="242424"/>
          <w:kern w:val="0"/>
          <w:sz w:val="30"/>
          <w:szCs w:val="30"/>
          <w:lang w:eastAsia="en-IN"/>
          <w14:ligatures w14:val="none"/>
        </w:rPr>
        <w:t xml:space="preserve"> solving process:</w:t>
      </w:r>
    </w:p>
    <w:p>
      <w:pPr>
        <w:numPr>
          <w:ilvl w:val="0"/>
          <w:numId w:val="1"/>
        </w:numPr>
        <w:shd w:val="clear" w:color="auto" w:fill="FFFFFF"/>
        <w:spacing w:before="226" w:after="0" w:line="480" w:lineRule="atLeast"/>
        <w:ind w:left="1170"/>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Modularity</w:t>
      </w:r>
      <w:r>
        <w:rPr>
          <w:rFonts w:ascii="Georgia" w:hAnsi="Georgia" w:eastAsia="Times New Roman" w:cs="Segoe UI"/>
          <w:color w:val="242424"/>
          <w:spacing w:val="-1"/>
          <w:kern w:val="0"/>
          <w:sz w:val="30"/>
          <w:szCs w:val="30"/>
          <w:lang w:eastAsia="en-IN"/>
          <w14:ligatures w14:val="none"/>
        </w:rPr>
        <w:t>: The essence of having a three-tier architecture is to modularize our application such that each part can be managed independently of each other. With modularity, teams can focus on different tiers of the application and changes made as quickly as possible. Also, modularization helps us recover quickly from an unexpected disaster by focusing solely on the faulty part.</w:t>
      </w:r>
    </w:p>
    <w:p>
      <w:pPr>
        <w:numPr>
          <w:ilvl w:val="0"/>
          <w:numId w:val="1"/>
        </w:numPr>
        <w:shd w:val="clear" w:color="auto" w:fill="FFFFFF"/>
        <w:spacing w:before="274" w:after="0" w:line="480" w:lineRule="atLeast"/>
        <w:ind w:left="1170"/>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Scalability</w:t>
      </w:r>
      <w:r>
        <w:rPr>
          <w:rFonts w:ascii="Georgia" w:hAnsi="Georgia" w:eastAsia="Times New Roman" w:cs="Segoe UI"/>
          <w:color w:val="242424"/>
          <w:spacing w:val="-1"/>
          <w:kern w:val="0"/>
          <w:sz w:val="30"/>
          <w:szCs w:val="30"/>
          <w:lang w:eastAsia="en-IN"/>
          <w14:ligatures w14:val="none"/>
        </w:rPr>
        <w:t>: Each tier of the architecture can scale horizontally to support the traffic and request demand coming to it. This can easily be done by adding more EC2 instances to each tier and load balancing across them. For instance, assuming we have two EC2 instances serving our backend application and each of the EC2 instances is working at 80% CPU utilization, we can easily scale the backend tier by adding more EC2 instances to it so that the load can be distributed. We can also automatically reduce the number of the EC2 instances when the load is less.</w:t>
      </w:r>
    </w:p>
    <w:p>
      <w:pPr>
        <w:numPr>
          <w:ilvl w:val="0"/>
          <w:numId w:val="1"/>
        </w:numPr>
        <w:shd w:val="clear" w:color="auto" w:fill="FFFFFF"/>
        <w:spacing w:before="274" w:after="0" w:line="480" w:lineRule="atLeast"/>
        <w:ind w:left="1170"/>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High Availability</w:t>
      </w:r>
      <w:r>
        <w:rPr>
          <w:rFonts w:ascii="Georgia" w:hAnsi="Georgia" w:eastAsia="Times New Roman" w:cs="Segoe UI"/>
          <w:color w:val="242424"/>
          <w:spacing w:val="-1"/>
          <w:kern w:val="0"/>
          <w:sz w:val="30"/>
          <w:szCs w:val="30"/>
          <w:lang w:eastAsia="en-IN"/>
          <w14:ligatures w14:val="none"/>
        </w:rPr>
        <w:t>: With the traditional data centre, our application is sitting in one geographical location. If there is an earthquake, flooding or even power outage in that location where our application is hosted, our application will not be available. With AWS, we can design our infrastructure to be highly available by hosting our application in different locations known as the </w:t>
      </w:r>
      <w:r>
        <w:fldChar w:fldCharType="begin"/>
      </w:r>
      <w:r>
        <w:instrText xml:space="preserve"> HYPERLINK "https://docs.aws.amazon.com/AWSEC2/latest/UserGuide/using-regions-availability-zones.html" \t "_blank" </w:instrText>
      </w:r>
      <w:r>
        <w:fldChar w:fldCharType="separate"/>
      </w:r>
      <w:r>
        <w:rPr>
          <w:rFonts w:ascii="Georgia" w:hAnsi="Georgia" w:eastAsia="Times New Roman" w:cs="Segoe UI"/>
          <w:color w:val="0000FF"/>
          <w:spacing w:val="-1"/>
          <w:kern w:val="0"/>
          <w:sz w:val="30"/>
          <w:szCs w:val="30"/>
          <w:u w:val="single"/>
          <w:lang w:eastAsia="en-IN"/>
          <w14:ligatures w14:val="none"/>
        </w:rPr>
        <w:t>availability zones</w:t>
      </w:r>
      <w:r>
        <w:rPr>
          <w:rFonts w:ascii="Georgia" w:hAnsi="Georgia" w:eastAsia="Times New Roman" w:cs="Segoe UI"/>
          <w:color w:val="0000FF"/>
          <w:spacing w:val="-1"/>
          <w:kern w:val="0"/>
          <w:sz w:val="30"/>
          <w:szCs w:val="30"/>
          <w:u w:val="single"/>
          <w:lang w:eastAsia="en-IN"/>
          <w14:ligatures w14:val="none"/>
        </w:rPr>
        <w:fldChar w:fldCharType="end"/>
      </w:r>
      <w:r>
        <w:rPr>
          <w:rFonts w:ascii="Georgia" w:hAnsi="Georgia" w:eastAsia="Times New Roman" w:cs="Segoe UI"/>
          <w:color w:val="242424"/>
          <w:spacing w:val="-1"/>
          <w:kern w:val="0"/>
          <w:sz w:val="30"/>
          <w:szCs w:val="30"/>
          <w:lang w:eastAsia="en-IN"/>
          <w14:ligatures w14:val="none"/>
        </w:rPr>
        <w:t>.</w:t>
      </w:r>
    </w:p>
    <w:p>
      <w:pPr>
        <w:numPr>
          <w:ilvl w:val="0"/>
          <w:numId w:val="1"/>
        </w:numPr>
        <w:shd w:val="clear" w:color="auto" w:fill="FFFFFF"/>
        <w:spacing w:before="274" w:after="0" w:line="480" w:lineRule="atLeast"/>
        <w:ind w:left="1170"/>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Fault Tolerant</w:t>
      </w:r>
      <w:r>
        <w:rPr>
          <w:rFonts w:ascii="Georgia" w:hAnsi="Georgia" w:eastAsia="Times New Roman" w:cs="Segoe UI"/>
          <w:color w:val="242424"/>
          <w:spacing w:val="-1"/>
          <w:kern w:val="0"/>
          <w:sz w:val="30"/>
          <w:szCs w:val="30"/>
          <w:lang w:eastAsia="en-IN"/>
          <w14:ligatures w14:val="none"/>
        </w:rPr>
        <w:t>: We want our infrastructure to comfortably adapt to any unexpected change both to traffic and fault. This is usually done by adding a redundant system that will account for such a hike in traffic when it does occur. So instead of having two EC2 instances working at 50% each, such that when one instance goes bad, the other instance will be working at 100% capacity until a new instance is brought up by our Auto Scaling Group, we have extra instance making it three instances working at approximately 35% each. This is usually a tradeoff made against the cost of setting up a redundant system.</w:t>
      </w:r>
    </w:p>
    <w:p>
      <w:pPr>
        <w:numPr>
          <w:ilvl w:val="0"/>
          <w:numId w:val="1"/>
        </w:numPr>
        <w:shd w:val="clear" w:color="auto" w:fill="FFFFFF"/>
        <w:spacing w:before="274" w:after="0" w:line="480" w:lineRule="atLeast"/>
        <w:ind w:left="1170"/>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Security</w:t>
      </w:r>
      <w:r>
        <w:rPr>
          <w:rFonts w:ascii="Georgia" w:hAnsi="Georgia" w:eastAsia="Times New Roman" w:cs="Segoe UI"/>
          <w:color w:val="242424"/>
          <w:spacing w:val="-1"/>
          <w:kern w:val="0"/>
          <w:sz w:val="30"/>
          <w:szCs w:val="30"/>
          <w:lang w:eastAsia="en-IN"/>
          <w14:ligatures w14:val="none"/>
        </w:rPr>
        <w:t>: We want to design an infrastructure that is highly secured and protected from the prying eyes of hackers. As much as possible, we want to avoid exposing our interactions within the application over the internet. This simply means that the application will communicate within themselves with a private IP. The presentation (frontend) tier of the infrastructure will be in a private subnet (the subnet with no public IP assigned to its instances) within the VPC. Users can only reach the frontend through the application load balancer. The backend and the database tier will also be in the private subnet because we do not want to expose them over the internet. We will set up the Bastion host for remote SSH and a NAT gateway for our private subnets to access the internet. The AWS security group helps us limit access to our infrastructure setup.</w:t>
      </w:r>
    </w:p>
    <w:p>
      <w:pPr>
        <w:shd w:val="clear" w:color="auto" w:fill="FFFFFF"/>
        <w:spacing w:before="413" w:after="0" w:line="360" w:lineRule="atLeast"/>
        <w:outlineLvl w:val="1"/>
        <w:rPr>
          <w:rFonts w:ascii="Helvetica" w:hAnsi="Helvetica" w:eastAsia="Times New Roman" w:cs="Helvetica"/>
          <w:b/>
          <w:bCs/>
          <w:color w:val="242424"/>
          <w:kern w:val="0"/>
          <w:sz w:val="30"/>
          <w:szCs w:val="30"/>
          <w:lang w:eastAsia="en-IN"/>
          <w14:ligatures w14:val="none"/>
        </w:rPr>
      </w:pPr>
      <w:r>
        <w:rPr>
          <w:rFonts w:ascii="Helvetica" w:hAnsi="Helvetica" w:eastAsia="Times New Roman" w:cs="Helvetica"/>
          <w:b/>
          <w:bCs/>
          <w:color w:val="242424"/>
          <w:kern w:val="0"/>
          <w:sz w:val="30"/>
          <w:szCs w:val="30"/>
          <w:lang w:eastAsia="en-IN"/>
          <w14:ligatures w14:val="none"/>
        </w:rPr>
        <w:t>Before we get started</w:t>
      </w:r>
    </w:p>
    <w:p>
      <w:pPr>
        <w:shd w:val="clear" w:color="auto" w:fill="FFFFFF"/>
        <w:spacing w:before="206" w:after="0" w:line="480" w:lineRule="atLeast"/>
        <w:rPr>
          <w:rFonts w:ascii="Georgia" w:hAnsi="Georgia" w:eastAsia="Times New Roman" w:cs="Times New Roman"/>
          <w:color w:val="242424"/>
          <w:spacing w:val="-1"/>
          <w:kern w:val="0"/>
          <w:sz w:val="30"/>
          <w:szCs w:val="30"/>
          <w:lang w:eastAsia="en-IN"/>
          <w14:ligatures w14:val="none"/>
        </w:rPr>
      </w:pPr>
      <w:r>
        <w:rPr>
          <w:rFonts w:ascii="Georgia" w:hAnsi="Georgia" w:eastAsia="Times New Roman" w:cs="Times New Roman"/>
          <w:color w:val="242424"/>
          <w:spacing w:val="-1"/>
          <w:kern w:val="0"/>
          <w:sz w:val="30"/>
          <w:szCs w:val="30"/>
          <w:lang w:eastAsia="en-IN"/>
          <w14:ligatures w14:val="none"/>
        </w:rPr>
        <w:t>To follow along, you need to have an </w:t>
      </w:r>
      <w:r>
        <w:fldChar w:fldCharType="begin"/>
      </w:r>
      <w:r>
        <w:instrText xml:space="preserve"> HYPERLINK "http://console.aws.amazon.com/" \t "_blank" </w:instrText>
      </w:r>
      <w:r>
        <w:fldChar w:fldCharType="separate"/>
      </w:r>
      <w:r>
        <w:rPr>
          <w:rFonts w:ascii="Georgia" w:hAnsi="Georgia" w:eastAsia="Times New Roman" w:cs="Times New Roman"/>
          <w:color w:val="0000FF"/>
          <w:spacing w:val="-1"/>
          <w:kern w:val="0"/>
          <w:sz w:val="30"/>
          <w:szCs w:val="30"/>
          <w:u w:val="single"/>
          <w:lang w:eastAsia="en-IN"/>
          <w14:ligatures w14:val="none"/>
        </w:rPr>
        <w:t>AWS</w:t>
      </w:r>
      <w:r>
        <w:rPr>
          <w:rFonts w:ascii="Georgia" w:hAnsi="Georgia" w:eastAsia="Times New Roman" w:cs="Times New Roman"/>
          <w:color w:val="0000FF"/>
          <w:spacing w:val="-1"/>
          <w:kern w:val="0"/>
          <w:sz w:val="30"/>
          <w:szCs w:val="30"/>
          <w:u w:val="single"/>
          <w:lang w:eastAsia="en-IN"/>
          <w14:ligatures w14:val="none"/>
        </w:rPr>
        <w:fldChar w:fldCharType="end"/>
      </w:r>
      <w:r>
        <w:rPr>
          <w:rFonts w:ascii="Georgia" w:hAnsi="Georgia" w:eastAsia="Times New Roman" w:cs="Times New Roman"/>
          <w:color w:val="242424"/>
          <w:spacing w:val="-1"/>
          <w:kern w:val="0"/>
          <w:sz w:val="30"/>
          <w:szCs w:val="30"/>
          <w:lang w:eastAsia="en-IN"/>
          <w14:ligatures w14:val="none"/>
        </w:rPr>
        <w:t> account. We shall be making use of the AWS free-tier resources so we do not incur charges while learning.</w:t>
      </w:r>
    </w:p>
    <w:p>
      <w:pPr>
        <w:shd w:val="clear" w:color="auto" w:fill="FFFFFF"/>
        <w:spacing w:before="480" w:after="0" w:line="480" w:lineRule="atLeast"/>
        <w:rPr>
          <w:rFonts w:ascii="Georgia" w:hAnsi="Georgia" w:eastAsia="Times New Roman" w:cs="Times New Roman"/>
          <w:color w:val="242424"/>
          <w:spacing w:val="-1"/>
          <w:kern w:val="0"/>
          <w:sz w:val="30"/>
          <w:szCs w:val="30"/>
          <w:lang w:eastAsia="en-IN"/>
          <w14:ligatures w14:val="none"/>
        </w:rPr>
      </w:pPr>
      <w:r>
        <w:rPr>
          <w:rFonts w:ascii="Georgia" w:hAnsi="Georgia" w:eastAsia="Times New Roman" w:cs="Times New Roman"/>
          <w:b/>
          <w:bCs/>
          <w:color w:val="242424"/>
          <w:spacing w:val="-1"/>
          <w:kern w:val="0"/>
          <w:sz w:val="30"/>
          <w:szCs w:val="30"/>
          <w:lang w:eastAsia="en-IN"/>
          <w14:ligatures w14:val="none"/>
        </w:rPr>
        <w:t>Note</w:t>
      </w:r>
      <w:r>
        <w:rPr>
          <w:rFonts w:ascii="Georgia" w:hAnsi="Georgia" w:eastAsia="Times New Roman" w:cs="Times New Roman"/>
          <w:color w:val="242424"/>
          <w:spacing w:val="-1"/>
          <w:kern w:val="0"/>
          <w:sz w:val="30"/>
          <w:szCs w:val="30"/>
          <w:lang w:eastAsia="en-IN"/>
          <w14:ligatures w14:val="none"/>
        </w:rPr>
        <w:t>: At the end of this tutorial, you need to stop and delete all the resources such as the EC2 instances, Auto Scaling Group, Elastic Load Balancer etc you set up. Otherwise, you get charged for it when you keep them running for a long.</w:t>
      </w:r>
    </w:p>
    <w:p>
      <w:pPr>
        <w:shd w:val="clear" w:color="auto" w:fill="FFFFFF"/>
        <w:spacing w:before="413" w:after="0" w:line="360" w:lineRule="atLeast"/>
        <w:outlineLvl w:val="1"/>
        <w:rPr>
          <w:rFonts w:ascii="Helvetica" w:hAnsi="Helvetica" w:eastAsia="Times New Roman" w:cs="Helvetica"/>
          <w:b/>
          <w:bCs/>
          <w:color w:val="242424"/>
          <w:kern w:val="0"/>
          <w:sz w:val="30"/>
          <w:szCs w:val="30"/>
          <w:lang w:eastAsia="en-IN"/>
          <w14:ligatures w14:val="none"/>
        </w:rPr>
      </w:pPr>
      <w:r>
        <w:rPr>
          <w:rFonts w:ascii="Helvetica" w:hAnsi="Helvetica" w:eastAsia="Times New Roman" w:cs="Helvetica"/>
          <w:b/>
          <w:bCs/>
          <w:color w:val="242424"/>
          <w:kern w:val="0"/>
          <w:sz w:val="30"/>
          <w:szCs w:val="30"/>
          <w:lang w:eastAsia="en-IN"/>
          <w14:ligatures w14:val="none"/>
        </w:rPr>
        <w:t>Let’s Begin</w:t>
      </w:r>
    </w:p>
    <w:p>
      <w:pPr>
        <w:numPr>
          <w:ilvl w:val="0"/>
          <w:numId w:val="2"/>
        </w:numPr>
        <w:shd w:val="clear" w:color="auto" w:fill="FFFFFF"/>
        <w:spacing w:before="226" w:after="0" w:line="480" w:lineRule="atLeast"/>
        <w:ind w:left="1170"/>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Setup the Virtual Private Cloud (VPC): </w:t>
      </w:r>
      <w:r>
        <w:rPr>
          <w:rFonts w:ascii="Georgia" w:hAnsi="Georgia" w:eastAsia="Times New Roman" w:cs="Segoe UI"/>
          <w:color w:val="242424"/>
          <w:spacing w:val="-1"/>
          <w:kern w:val="0"/>
          <w:sz w:val="30"/>
          <w:szCs w:val="30"/>
          <w:lang w:eastAsia="en-IN"/>
          <w14:ligatures w14:val="none"/>
        </w:rPr>
        <w:t>VPC stands for Virtual Private Cloud (VPC). It is a virtual network where you create and manage your AWS resource in a more secure and scalable manner. Go to the VPC section of the AWS services, and click on the </w:t>
      </w:r>
      <w:r>
        <w:rPr>
          <w:rFonts w:ascii="Georgia" w:hAnsi="Georgia" w:eastAsia="Times New Roman" w:cs="Segoe UI"/>
          <w:b/>
          <w:bCs/>
          <w:color w:val="242424"/>
          <w:spacing w:val="-1"/>
          <w:kern w:val="0"/>
          <w:sz w:val="30"/>
          <w:szCs w:val="30"/>
          <w:lang w:eastAsia="en-IN"/>
          <w14:ligatures w14:val="none"/>
        </w:rPr>
        <w:t>Create VPC</w:t>
      </w:r>
      <w:r>
        <w:rPr>
          <w:rFonts w:ascii="Georgia" w:hAnsi="Georgia" w:eastAsia="Times New Roman" w:cs="Segoe UI"/>
          <w:color w:val="242424"/>
          <w:spacing w:val="-1"/>
          <w:kern w:val="0"/>
          <w:sz w:val="30"/>
          <w:szCs w:val="30"/>
          <w:lang w:eastAsia="en-IN"/>
          <w14:ligatures w14:val="none"/>
        </w:rPr>
        <w:t> button.</w:t>
      </w:r>
    </w:p>
    <w:p>
      <w:pPr>
        <w:shd w:val="clear" w:color="auto" w:fill="FFFFFF"/>
        <w:spacing w:before="480" w:after="0" w:line="480" w:lineRule="atLeast"/>
        <w:rPr>
          <w:rFonts w:ascii="Georgia" w:hAnsi="Georgia" w:eastAsia="Times New Roman" w:cs="Times New Roman"/>
          <w:color w:val="242424"/>
          <w:spacing w:val="-1"/>
          <w:kern w:val="0"/>
          <w:sz w:val="30"/>
          <w:szCs w:val="30"/>
          <w:lang w:eastAsia="en-IN"/>
          <w14:ligatures w14:val="none"/>
        </w:rPr>
      </w:pPr>
      <w:r>
        <w:rPr>
          <w:rFonts w:ascii="Georgia" w:hAnsi="Georgia" w:eastAsia="Times New Roman" w:cs="Times New Roman"/>
          <w:color w:val="242424"/>
          <w:spacing w:val="-1"/>
          <w:kern w:val="0"/>
          <w:sz w:val="30"/>
          <w:szCs w:val="30"/>
          <w:lang w:eastAsia="en-IN"/>
          <w14:ligatures w14:val="none"/>
        </w:rPr>
        <w:t>Give your VPC a name and a </w:t>
      </w:r>
      <w:r>
        <w:fldChar w:fldCharType="begin"/>
      </w:r>
      <w:r>
        <w:instrText xml:space="preserve"> HYPERLINK "https://searchnetworking.techtarget.com/definition/CIDR" \t "_blank" </w:instrText>
      </w:r>
      <w:r>
        <w:fldChar w:fldCharType="separate"/>
      </w:r>
      <w:r>
        <w:rPr>
          <w:rFonts w:ascii="Georgia" w:hAnsi="Georgia" w:eastAsia="Times New Roman" w:cs="Times New Roman"/>
          <w:color w:val="0000FF"/>
          <w:spacing w:val="-1"/>
          <w:kern w:val="0"/>
          <w:sz w:val="30"/>
          <w:szCs w:val="30"/>
          <w:u w:val="single"/>
          <w:lang w:eastAsia="en-IN"/>
          <w14:ligatures w14:val="none"/>
        </w:rPr>
        <w:t>CIDR</w:t>
      </w:r>
      <w:r>
        <w:rPr>
          <w:rFonts w:ascii="Georgia" w:hAnsi="Georgia" w:eastAsia="Times New Roman" w:cs="Times New Roman"/>
          <w:color w:val="0000FF"/>
          <w:spacing w:val="-1"/>
          <w:kern w:val="0"/>
          <w:sz w:val="30"/>
          <w:szCs w:val="30"/>
          <w:u w:val="single"/>
          <w:lang w:eastAsia="en-IN"/>
          <w14:ligatures w14:val="none"/>
        </w:rPr>
        <w:fldChar w:fldCharType="end"/>
      </w:r>
      <w:r>
        <w:rPr>
          <w:rFonts w:ascii="Georgia" w:hAnsi="Georgia" w:eastAsia="Times New Roman" w:cs="Times New Roman"/>
          <w:color w:val="242424"/>
          <w:spacing w:val="-1"/>
          <w:kern w:val="0"/>
          <w:sz w:val="30"/>
          <w:szCs w:val="30"/>
          <w:lang w:eastAsia="en-IN"/>
          <w14:ligatures w14:val="none"/>
        </w:rPr>
        <w:t> block of 10.0.0.0/16</w:t>
      </w:r>
    </w:p>
    <w:p/>
    <w:p>
      <w:r>
        <w:drawing>
          <wp:inline distT="0" distB="0" distL="0" distR="0">
            <wp:extent cx="4785360" cy="2887980"/>
            <wp:effectExtent l="0" t="0" r="0" b="7620"/>
            <wp:docPr id="118445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54201" name="Picture 1" descr="A screenshot of a computer&#10;&#10;Description automatically generated"/>
                    <pic:cNvPicPr>
                      <a:picLocks noChangeAspect="1"/>
                    </pic:cNvPicPr>
                  </pic:nvPicPr>
                  <pic:blipFill>
                    <a:blip r:embed="rId7"/>
                    <a:stretch>
                      <a:fillRect/>
                    </a:stretch>
                  </pic:blipFill>
                  <pic:spPr>
                    <a:xfrm>
                      <a:off x="0" y="0"/>
                      <a:ext cx="4787605" cy="2889749"/>
                    </a:xfrm>
                    <a:prstGeom prst="rect">
                      <a:avLst/>
                    </a:prstGeom>
                  </pic:spPr>
                </pic:pic>
              </a:graphicData>
            </a:graphic>
          </wp:inline>
        </w:drawing>
      </w:r>
    </w:p>
    <w:p>
      <w:r>
        <w:drawing>
          <wp:inline distT="0" distB="0" distL="0" distR="0">
            <wp:extent cx="5731510" cy="3423285"/>
            <wp:effectExtent l="0" t="0" r="2540" b="5715"/>
            <wp:docPr id="182232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8263" name="Picture 1" descr="A screenshot of a computer&#10;&#10;Description automatically generated"/>
                    <pic:cNvPicPr>
                      <a:picLocks noChangeAspect="1"/>
                    </pic:cNvPicPr>
                  </pic:nvPicPr>
                  <pic:blipFill>
                    <a:blip r:embed="rId8"/>
                    <a:stretch>
                      <a:fillRect/>
                    </a:stretch>
                  </pic:blipFill>
                  <pic:spPr>
                    <a:xfrm>
                      <a:off x="0" y="0"/>
                      <a:ext cx="5731510" cy="3423285"/>
                    </a:xfrm>
                    <a:prstGeom prst="rect">
                      <a:avLst/>
                    </a:prstGeom>
                  </pic:spPr>
                </pic:pic>
              </a:graphicData>
            </a:graphic>
          </wp:inline>
        </w:drawing>
      </w:r>
    </w:p>
    <w:p>
      <w:r>
        <w:drawing>
          <wp:inline distT="0" distB="0" distL="0" distR="0">
            <wp:extent cx="5731510" cy="3428365"/>
            <wp:effectExtent l="0" t="0" r="2540" b="635"/>
            <wp:docPr id="1721372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2605" name="Picture 1" descr="A screenshot of a computer&#10;&#10;Description automatically generated"/>
                    <pic:cNvPicPr>
                      <a:picLocks noChangeAspect="1"/>
                    </pic:cNvPicPr>
                  </pic:nvPicPr>
                  <pic:blipFill>
                    <a:blip r:embed="rId9"/>
                    <a:stretch>
                      <a:fillRect/>
                    </a:stretch>
                  </pic:blipFill>
                  <pic:spPr>
                    <a:xfrm>
                      <a:off x="0" y="0"/>
                      <a:ext cx="5731510" cy="3428365"/>
                    </a:xfrm>
                    <a:prstGeom prst="rect">
                      <a:avLst/>
                    </a:prstGeom>
                  </pic:spPr>
                </pic:pic>
              </a:graphicData>
            </a:graphic>
          </wp:inline>
        </w:drawing>
      </w:r>
    </w:p>
    <w:p/>
    <w:p>
      <w:r>
        <w:drawing>
          <wp:inline distT="0" distB="0" distL="0" distR="0">
            <wp:extent cx="5731510" cy="3418205"/>
            <wp:effectExtent l="0" t="0" r="2540" b="0"/>
            <wp:docPr id="201000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01208" name="Picture 1" descr="A screenshot of a computer&#10;&#10;Description automatically generated"/>
                    <pic:cNvPicPr>
                      <a:picLocks noChangeAspect="1"/>
                    </pic:cNvPicPr>
                  </pic:nvPicPr>
                  <pic:blipFill>
                    <a:blip r:embed="rId10"/>
                    <a:stretch>
                      <a:fillRect/>
                    </a:stretch>
                  </pic:blipFill>
                  <pic:spPr>
                    <a:xfrm>
                      <a:off x="0" y="0"/>
                      <a:ext cx="5731510" cy="3418205"/>
                    </a:xfrm>
                    <a:prstGeom prst="rect">
                      <a:avLst/>
                    </a:prstGeom>
                  </pic:spPr>
                </pic:pic>
              </a:graphicData>
            </a:graphic>
          </wp:inline>
        </w:drawing>
      </w:r>
    </w:p>
    <w:p>
      <w:pPr>
        <w:shd w:val="clear" w:color="auto" w:fill="FFFFFF"/>
        <w:spacing w:after="0" w:line="240" w:lineRule="auto"/>
        <w:rPr>
          <w:rFonts w:ascii="Segoe UI" w:hAnsi="Segoe UI" w:eastAsia="Times New Roman" w:cs="Segoe UI"/>
          <w:b/>
          <w:bCs/>
          <w:kern w:val="0"/>
          <w:sz w:val="27"/>
          <w:szCs w:val="27"/>
          <w:lang w:eastAsia="en-IN"/>
          <w14:ligatures w14:val="none"/>
        </w:rPr>
      </w:pPr>
      <w:r>
        <w:rPr>
          <w:rFonts w:ascii="Segoe UI" w:hAnsi="Segoe UI" w:eastAsia="Times New Roman" w:cs="Segoe UI"/>
          <w:b/>
          <w:bCs/>
          <w:kern w:val="0"/>
          <w:sz w:val="27"/>
          <w:szCs w:val="27"/>
          <w:lang w:eastAsia="en-IN"/>
          <w14:ligatures w14:val="none"/>
        </w:rPr>
        <w:t>Create Internet Gateway</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We need to attach our VPC to the internet gateway. To do that:</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a.</w:t>
      </w:r>
      <w:r>
        <w:rPr>
          <w:rFonts w:ascii="Georgia" w:hAnsi="Georgia" w:eastAsia="Times New Roman" w:cs="Segoe UI"/>
          <w:color w:val="242424"/>
          <w:spacing w:val="-1"/>
          <w:kern w:val="0"/>
          <w:sz w:val="30"/>
          <w:szCs w:val="30"/>
          <w:lang w:eastAsia="en-IN"/>
          <w14:ligatures w14:val="none"/>
        </w:rPr>
        <w:t> we select the internet gateway</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b.</w:t>
      </w:r>
      <w:r>
        <w:rPr>
          <w:rFonts w:ascii="Georgia" w:hAnsi="Georgia" w:eastAsia="Times New Roman" w:cs="Segoe UI"/>
          <w:color w:val="242424"/>
          <w:spacing w:val="-1"/>
          <w:kern w:val="0"/>
          <w:sz w:val="30"/>
          <w:szCs w:val="30"/>
          <w:lang w:eastAsia="en-IN"/>
          <w14:ligatures w14:val="none"/>
        </w:rPr>
        <w:t> Click on the </w:t>
      </w:r>
      <w:r>
        <w:rPr>
          <w:rFonts w:ascii="Georgia" w:hAnsi="Georgia" w:eastAsia="Times New Roman" w:cs="Segoe UI"/>
          <w:b/>
          <w:bCs/>
          <w:color w:val="242424"/>
          <w:spacing w:val="-1"/>
          <w:kern w:val="0"/>
          <w:sz w:val="30"/>
          <w:szCs w:val="30"/>
          <w:lang w:eastAsia="en-IN"/>
          <w14:ligatures w14:val="none"/>
        </w:rPr>
        <w:t>Actions</w:t>
      </w:r>
      <w:r>
        <w:rPr>
          <w:rFonts w:ascii="Georgia" w:hAnsi="Georgia" w:eastAsia="Times New Roman" w:cs="Segoe UI"/>
          <w:color w:val="242424"/>
          <w:spacing w:val="-1"/>
          <w:kern w:val="0"/>
          <w:sz w:val="30"/>
          <w:szCs w:val="30"/>
          <w:lang w:eastAsia="en-IN"/>
          <w14:ligatures w14:val="none"/>
        </w:rPr>
        <w:t> button and then select Attach to VPC.</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c.</w:t>
      </w:r>
      <w:r>
        <w:rPr>
          <w:rFonts w:ascii="Georgia" w:hAnsi="Georgia" w:eastAsia="Times New Roman" w:cs="Segoe UI"/>
          <w:color w:val="242424"/>
          <w:spacing w:val="-1"/>
          <w:kern w:val="0"/>
          <w:sz w:val="30"/>
          <w:szCs w:val="30"/>
          <w:lang w:eastAsia="en-IN"/>
          <w14:ligatures w14:val="none"/>
        </w:rPr>
        <w:t> Select the VPC to attach the internet gateway and click </w:t>
      </w:r>
      <w:r>
        <w:rPr>
          <w:rFonts w:ascii="Georgia" w:hAnsi="Georgia" w:eastAsia="Times New Roman" w:cs="Segoe UI"/>
          <w:b/>
          <w:bCs/>
          <w:color w:val="242424"/>
          <w:spacing w:val="-1"/>
          <w:kern w:val="0"/>
          <w:sz w:val="30"/>
          <w:szCs w:val="30"/>
          <w:lang w:eastAsia="en-IN"/>
          <w14:ligatures w14:val="none"/>
        </w:rPr>
        <w:t>Attach</w:t>
      </w:r>
    </w:p>
    <w:p/>
    <w:p>
      <w:r>
        <w:drawing>
          <wp:inline distT="0" distB="0" distL="0" distR="0">
            <wp:extent cx="5731510" cy="3439160"/>
            <wp:effectExtent l="0" t="0" r="2540" b="8890"/>
            <wp:docPr id="3234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291" name="Picture 1"/>
                    <pic:cNvPicPr>
                      <a:picLocks noChangeAspect="1"/>
                    </pic:cNvPicPr>
                  </pic:nvPicPr>
                  <pic:blipFill>
                    <a:blip r:embed="rId11"/>
                    <a:stretch>
                      <a:fillRect/>
                    </a:stretch>
                  </pic:blipFill>
                  <pic:spPr>
                    <a:xfrm>
                      <a:off x="0" y="0"/>
                      <a:ext cx="5731510" cy="3439160"/>
                    </a:xfrm>
                    <a:prstGeom prst="rect">
                      <a:avLst/>
                    </a:prstGeom>
                  </pic:spPr>
                </pic:pic>
              </a:graphicData>
            </a:graphic>
          </wp:inline>
        </w:drawing>
      </w:r>
    </w:p>
    <w:p>
      <w:pPr>
        <w:shd w:val="clear" w:color="auto" w:fill="FFFFFF"/>
        <w:spacing w:after="0" w:line="240" w:lineRule="auto"/>
        <w:rPr>
          <w:rFonts w:ascii="Segoe UI" w:hAnsi="Segoe UI" w:eastAsia="Times New Roman" w:cs="Segoe UI"/>
          <w:b/>
          <w:bCs/>
          <w:kern w:val="0"/>
          <w:sz w:val="27"/>
          <w:szCs w:val="27"/>
          <w:lang w:eastAsia="en-IN"/>
          <w14:ligatures w14:val="none"/>
        </w:rPr>
      </w:pPr>
      <w:r>
        <w:rPr>
          <w:rFonts w:ascii="Segoe UI" w:hAnsi="Segoe UI" w:eastAsia="Times New Roman" w:cs="Segoe UI"/>
          <w:b/>
          <w:bCs/>
          <w:kern w:val="0"/>
          <w:sz w:val="27"/>
          <w:szCs w:val="27"/>
          <w:lang w:eastAsia="en-IN"/>
          <w14:ligatures w14:val="none"/>
        </w:rPr>
        <w:t>Attach the VPC to the internet gateway</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3. Create 4 Subnets: </w:t>
      </w:r>
      <w:r>
        <w:rPr>
          <w:rFonts w:ascii="Georgia" w:hAnsi="Georgia" w:eastAsia="Times New Roman" w:cs="Segoe UI"/>
          <w:color w:val="242424"/>
          <w:spacing w:val="-1"/>
          <w:kern w:val="0"/>
          <w:sz w:val="30"/>
          <w:szCs w:val="30"/>
          <w:lang w:eastAsia="en-IN"/>
          <w14:ligatures w14:val="none"/>
        </w:rPr>
        <w:t>The subnet is a way for us to group our resources within the VPC with their IP range. A subnet can be public or private. EC2 instances within a public subnet have public IPs and can directly access the internet while those in the private subnet does not have public IPs and can only access the internet through a </w:t>
      </w:r>
      <w:r>
        <w:fldChar w:fldCharType="begin"/>
      </w:r>
      <w:r>
        <w:instrText xml:space="preserve"> HYPERLINK "https://docs.aws.amazon.com/vpc/latest/userguide/vpc-nat-gateway.html" \t "_blank" </w:instrText>
      </w:r>
      <w:r>
        <w:fldChar w:fldCharType="separate"/>
      </w:r>
      <w:r>
        <w:rPr>
          <w:rFonts w:ascii="Georgia" w:hAnsi="Georgia" w:eastAsia="Times New Roman" w:cs="Segoe UI"/>
          <w:color w:val="0000FF"/>
          <w:spacing w:val="-1"/>
          <w:kern w:val="0"/>
          <w:sz w:val="30"/>
          <w:szCs w:val="30"/>
          <w:u w:val="single"/>
          <w:lang w:eastAsia="en-IN"/>
          <w14:ligatures w14:val="none"/>
        </w:rPr>
        <w:t>NAT</w:t>
      </w:r>
      <w:r>
        <w:rPr>
          <w:rFonts w:ascii="Georgia" w:hAnsi="Georgia" w:eastAsia="Times New Roman" w:cs="Segoe UI"/>
          <w:color w:val="0000FF"/>
          <w:spacing w:val="-1"/>
          <w:kern w:val="0"/>
          <w:sz w:val="30"/>
          <w:szCs w:val="30"/>
          <w:u w:val="single"/>
          <w:lang w:eastAsia="en-IN"/>
          <w14:ligatures w14:val="none"/>
        </w:rPr>
        <w:fldChar w:fldCharType="end"/>
      </w:r>
      <w:r>
        <w:rPr>
          <w:rFonts w:ascii="Georgia" w:hAnsi="Georgia" w:eastAsia="Times New Roman" w:cs="Segoe UI"/>
          <w:color w:val="242424"/>
          <w:spacing w:val="-1"/>
          <w:kern w:val="0"/>
          <w:sz w:val="30"/>
          <w:szCs w:val="30"/>
          <w:lang w:eastAsia="en-IN"/>
          <w14:ligatures w14:val="none"/>
        </w:rPr>
        <w:t> gateway.</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For our setup, we shall be creating the following subnets with the corresponding IP ranges.</w:t>
      </w:r>
    </w:p>
    <w:p>
      <w:pPr>
        <w:numPr>
          <w:ilvl w:val="0"/>
          <w:numId w:val="3"/>
        </w:numPr>
        <w:shd w:val="clear" w:color="auto" w:fill="FFFFFF"/>
        <w:spacing w:before="514" w:after="0" w:line="480" w:lineRule="atLeast"/>
        <w:ind w:left="1530"/>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demo-public-subnet-1 | CIDR (10.0.1.0/24) | Availability Zone (us-east-1a)</w:t>
      </w:r>
    </w:p>
    <w:p>
      <w:pPr>
        <w:numPr>
          <w:ilvl w:val="0"/>
          <w:numId w:val="3"/>
        </w:numPr>
        <w:shd w:val="clear" w:color="auto" w:fill="FFFFFF"/>
        <w:spacing w:before="274" w:after="0" w:line="480" w:lineRule="atLeast"/>
        <w:ind w:left="1530"/>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demo-public-subnet-2 | CIDR (10.0.2.0/24) | Availability Zone (us-east-1b)</w:t>
      </w:r>
    </w:p>
    <w:p>
      <w:pPr>
        <w:numPr>
          <w:ilvl w:val="0"/>
          <w:numId w:val="3"/>
        </w:numPr>
        <w:shd w:val="clear" w:color="auto" w:fill="FFFFFF"/>
        <w:spacing w:before="274" w:after="0" w:line="480" w:lineRule="atLeast"/>
        <w:ind w:left="1530"/>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demo-private-subnet-3 | CIDR (10.0.3.0/24) | Availability Zone (us-east-1a)</w:t>
      </w:r>
    </w:p>
    <w:p>
      <w:pPr>
        <w:numPr>
          <w:ilvl w:val="0"/>
          <w:numId w:val="3"/>
        </w:numPr>
        <w:shd w:val="clear" w:color="auto" w:fill="FFFFFF"/>
        <w:spacing w:before="274" w:after="0" w:line="480" w:lineRule="atLeast"/>
        <w:ind w:left="1530"/>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demo-private-subnet-4 | CIDR(10.0.4.0/24) | Availability Zone (us-east-1b)</w:t>
      </w:r>
    </w:p>
    <w:p>
      <w:r>
        <w:drawing>
          <wp:inline distT="0" distB="0" distL="0" distR="0">
            <wp:extent cx="5731510" cy="3449320"/>
            <wp:effectExtent l="0" t="0" r="2540" b="0"/>
            <wp:docPr id="163625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9019" name="Picture 1"/>
                    <pic:cNvPicPr>
                      <a:picLocks noChangeAspect="1"/>
                    </pic:cNvPicPr>
                  </pic:nvPicPr>
                  <pic:blipFill>
                    <a:blip r:embed="rId12"/>
                    <a:stretch>
                      <a:fillRect/>
                    </a:stretch>
                  </pic:blipFill>
                  <pic:spPr>
                    <a:xfrm>
                      <a:off x="0" y="0"/>
                      <a:ext cx="5731510" cy="3449320"/>
                    </a:xfrm>
                    <a:prstGeom prst="rect">
                      <a:avLst/>
                    </a:prstGeom>
                  </pic:spPr>
                </pic:pic>
              </a:graphicData>
            </a:graphic>
          </wp:inline>
        </w:drawing>
      </w:r>
    </w:p>
    <w:p/>
    <w:p>
      <w:r>
        <w:drawing>
          <wp:inline distT="0" distB="0" distL="0" distR="0">
            <wp:extent cx="5731510" cy="2037080"/>
            <wp:effectExtent l="0" t="0" r="2540" b="1270"/>
            <wp:docPr id="52570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2778" name="Picture 1" descr="A screenshot of a computer&#10;&#10;Description automatically generated"/>
                    <pic:cNvPicPr>
                      <a:picLocks noChangeAspect="1"/>
                    </pic:cNvPicPr>
                  </pic:nvPicPr>
                  <pic:blipFill>
                    <a:blip r:embed="rId13"/>
                    <a:stretch>
                      <a:fillRect/>
                    </a:stretch>
                  </pic:blipFill>
                  <pic:spPr>
                    <a:xfrm>
                      <a:off x="0" y="0"/>
                      <a:ext cx="5731510" cy="2037080"/>
                    </a:xfrm>
                    <a:prstGeom prst="rect">
                      <a:avLst/>
                    </a:prstGeom>
                  </pic:spPr>
                </pic:pic>
              </a:graphicData>
            </a:graphic>
          </wp:inline>
        </w:drawing>
      </w:r>
    </w:p>
    <w:p/>
    <w:p>
      <w:pPr>
        <w:shd w:val="clear" w:color="auto" w:fill="FFFFFF"/>
        <w:spacing w:after="0" w:line="240" w:lineRule="auto"/>
        <w:rPr>
          <w:rFonts w:ascii="Segoe UI" w:hAnsi="Segoe UI" w:eastAsia="Times New Roman" w:cs="Segoe UI"/>
          <w:b/>
          <w:bCs/>
          <w:kern w:val="0"/>
          <w:sz w:val="27"/>
          <w:szCs w:val="27"/>
          <w:lang w:eastAsia="en-IN"/>
          <w14:ligatures w14:val="none"/>
        </w:rPr>
      </w:pPr>
      <w:r>
        <w:rPr>
          <w:rFonts w:ascii="Segoe UI" w:hAnsi="Segoe UI" w:eastAsia="Times New Roman" w:cs="Segoe UI"/>
          <w:b/>
          <w:bCs/>
          <w:kern w:val="0"/>
          <w:sz w:val="27"/>
          <w:szCs w:val="27"/>
          <w:lang w:eastAsia="en-IN"/>
          <w14:ligatures w14:val="none"/>
        </w:rPr>
        <w:t>four subnets in our VPC</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4. Create Two Route Tables: </w:t>
      </w:r>
      <w:r>
        <w:rPr>
          <w:rFonts w:ascii="Georgia" w:hAnsi="Georgia" w:eastAsia="Times New Roman" w:cs="Segoe UI"/>
          <w:color w:val="242424"/>
          <w:spacing w:val="-1"/>
          <w:kern w:val="0"/>
          <w:sz w:val="30"/>
          <w:szCs w:val="30"/>
          <w:lang w:eastAsia="en-IN"/>
          <w14:ligatures w14:val="none"/>
        </w:rPr>
        <w:t>Route tables is a set of rule that determines how data moves within our network. We need two route tables; private route table and public route table. The public route table will define which subnets that will have direct access to the internet ( ie public subnets) while the private route table will define which subnet goes through the NAT gateway (ie private subnet).</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To create route tables, navigate over to the </w:t>
      </w:r>
      <w:r>
        <w:rPr>
          <w:rFonts w:ascii="Georgia" w:hAnsi="Georgia" w:eastAsia="Times New Roman" w:cs="Segoe UI"/>
          <w:b/>
          <w:bCs/>
          <w:color w:val="242424"/>
          <w:spacing w:val="-1"/>
          <w:kern w:val="0"/>
          <w:sz w:val="30"/>
          <w:szCs w:val="30"/>
          <w:lang w:eastAsia="en-IN"/>
          <w14:ligatures w14:val="none"/>
        </w:rPr>
        <w:t>Route Tables</w:t>
      </w:r>
      <w:r>
        <w:rPr>
          <w:rFonts w:ascii="Georgia" w:hAnsi="Georgia" w:eastAsia="Times New Roman" w:cs="Segoe UI"/>
          <w:color w:val="242424"/>
          <w:spacing w:val="-1"/>
          <w:kern w:val="0"/>
          <w:sz w:val="30"/>
          <w:szCs w:val="30"/>
          <w:lang w:eastAsia="en-IN"/>
          <w14:ligatures w14:val="none"/>
        </w:rPr>
        <w:t> page and click on </w:t>
      </w:r>
      <w:r>
        <w:rPr>
          <w:rFonts w:ascii="Georgia" w:hAnsi="Georgia" w:eastAsia="Times New Roman" w:cs="Segoe UI"/>
          <w:b/>
          <w:bCs/>
          <w:color w:val="242424"/>
          <w:spacing w:val="-1"/>
          <w:kern w:val="0"/>
          <w:sz w:val="30"/>
          <w:szCs w:val="30"/>
          <w:lang w:eastAsia="en-IN"/>
          <w14:ligatures w14:val="none"/>
        </w:rPr>
        <w:t>Create route table</w:t>
      </w:r>
      <w:r>
        <w:rPr>
          <w:rFonts w:ascii="Georgia" w:hAnsi="Georgia" w:eastAsia="Times New Roman" w:cs="Segoe UI"/>
          <w:color w:val="242424"/>
          <w:spacing w:val="-1"/>
          <w:kern w:val="0"/>
          <w:sz w:val="30"/>
          <w:szCs w:val="30"/>
          <w:lang w:eastAsia="en-IN"/>
          <w14:ligatures w14:val="none"/>
        </w:rPr>
        <w:t> button.</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drawing>
          <wp:inline distT="0" distB="0" distL="0" distR="0">
            <wp:extent cx="5731510" cy="1870710"/>
            <wp:effectExtent l="0" t="0" r="2540" b="0"/>
            <wp:docPr id="746536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36337" name="Picture 1" descr="A screenshot of a computer&#10;&#10;Description automatically generated"/>
                    <pic:cNvPicPr>
                      <a:picLocks noChangeAspect="1"/>
                    </pic:cNvPicPr>
                  </pic:nvPicPr>
                  <pic:blipFill>
                    <a:blip r:embed="rId14"/>
                    <a:stretch>
                      <a:fillRect/>
                    </a:stretch>
                  </pic:blipFill>
                  <pic:spPr>
                    <a:xfrm>
                      <a:off x="0" y="0"/>
                      <a:ext cx="5731510" cy="1870710"/>
                    </a:xfrm>
                    <a:prstGeom prst="rect">
                      <a:avLst/>
                    </a:prstGeom>
                  </pic:spPr>
                </pic:pic>
              </a:graphicData>
            </a:graphic>
          </wp:inline>
        </w:drawing>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drawing>
          <wp:inline distT="0" distB="0" distL="0" distR="0">
            <wp:extent cx="5731510" cy="1464310"/>
            <wp:effectExtent l="0" t="0" r="2540" b="2540"/>
            <wp:docPr id="97928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8751" name="Picture 1" descr="A screenshot of a computer&#10;&#10;Description automatically generated"/>
                    <pic:cNvPicPr>
                      <a:picLocks noChangeAspect="1"/>
                    </pic:cNvPicPr>
                  </pic:nvPicPr>
                  <pic:blipFill>
                    <a:blip r:embed="rId15"/>
                    <a:stretch>
                      <a:fillRect/>
                    </a:stretch>
                  </pic:blipFill>
                  <pic:spPr>
                    <a:xfrm>
                      <a:off x="0" y="0"/>
                      <a:ext cx="5731510" cy="1464310"/>
                    </a:xfrm>
                    <a:prstGeom prst="rect">
                      <a:avLst/>
                    </a:prstGeom>
                  </pic:spPr>
                </pic:pic>
              </a:graphicData>
            </a:graphic>
          </wp:inline>
        </w:drawing>
      </w:r>
    </w:p>
    <w:p>
      <w:pPr>
        <w:shd w:val="clear" w:color="auto" w:fill="FFFFFF"/>
        <w:spacing w:after="0" w:line="240" w:lineRule="auto"/>
        <w:rPr>
          <w:rFonts w:ascii="Segoe UI" w:hAnsi="Segoe UI" w:eastAsia="Times New Roman" w:cs="Segoe UI"/>
          <w:b/>
          <w:bCs/>
          <w:kern w:val="0"/>
          <w:sz w:val="27"/>
          <w:szCs w:val="27"/>
          <w:lang w:eastAsia="en-IN"/>
          <w14:ligatures w14:val="none"/>
        </w:rPr>
      </w:pPr>
      <w:r>
        <w:rPr>
          <w:rFonts w:ascii="Segoe UI" w:hAnsi="Segoe UI" w:eastAsia="Times New Roman" w:cs="Segoe UI"/>
          <w:b/>
          <w:bCs/>
          <w:kern w:val="0"/>
          <w:sz w:val="27"/>
          <w:szCs w:val="27"/>
          <w:lang w:eastAsia="en-IN"/>
          <w14:ligatures w14:val="none"/>
        </w:rPr>
        <w:t>Private and Public Route Tables</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The public and the private subnet needs to be associated with the public and the private route table respectively.</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To do that, we select the route table and then choose the </w:t>
      </w:r>
      <w:r>
        <w:rPr>
          <w:rFonts w:ascii="Georgia" w:hAnsi="Georgia" w:eastAsia="Times New Roman" w:cs="Segoe UI"/>
          <w:b/>
          <w:bCs/>
          <w:color w:val="242424"/>
          <w:spacing w:val="-1"/>
          <w:kern w:val="0"/>
          <w:sz w:val="30"/>
          <w:szCs w:val="30"/>
          <w:lang w:eastAsia="en-IN"/>
          <w14:ligatures w14:val="none"/>
        </w:rPr>
        <w:t>Subnet Association</w:t>
      </w:r>
      <w:r>
        <w:rPr>
          <w:rFonts w:ascii="Georgia" w:hAnsi="Georgia" w:eastAsia="Times New Roman" w:cs="Segoe UI"/>
          <w:color w:val="242424"/>
          <w:spacing w:val="-1"/>
          <w:kern w:val="0"/>
          <w:sz w:val="30"/>
          <w:szCs w:val="30"/>
          <w:lang w:eastAsia="en-IN"/>
          <w14:ligatures w14:val="none"/>
        </w:rPr>
        <w:t> tab.</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drawing>
          <wp:inline distT="0" distB="0" distL="0" distR="0">
            <wp:extent cx="5731510" cy="2980690"/>
            <wp:effectExtent l="0" t="0" r="2540" b="0"/>
            <wp:docPr id="35676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63978" name="Picture 1"/>
                    <pic:cNvPicPr>
                      <a:picLocks noChangeAspect="1"/>
                    </pic:cNvPicPr>
                  </pic:nvPicPr>
                  <pic:blipFill>
                    <a:blip r:embed="rId16"/>
                    <a:stretch>
                      <a:fillRect/>
                    </a:stretch>
                  </pic:blipFill>
                  <pic:spPr>
                    <a:xfrm>
                      <a:off x="0" y="0"/>
                      <a:ext cx="5731510" cy="2980690"/>
                    </a:xfrm>
                    <a:prstGeom prst="rect">
                      <a:avLst/>
                    </a:prstGeom>
                  </pic:spPr>
                </pic:pic>
              </a:graphicData>
            </a:graphic>
          </wp:inline>
        </w:drawing>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drawing>
          <wp:inline distT="0" distB="0" distL="0" distR="0">
            <wp:extent cx="5731510" cy="3027045"/>
            <wp:effectExtent l="0" t="0" r="2540" b="1905"/>
            <wp:docPr id="167729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95801" name="Picture 1"/>
                    <pic:cNvPicPr>
                      <a:picLocks noChangeAspect="1"/>
                    </pic:cNvPicPr>
                  </pic:nvPicPr>
                  <pic:blipFill>
                    <a:blip r:embed="rId17"/>
                    <a:stretch>
                      <a:fillRect/>
                    </a:stretch>
                  </pic:blipFill>
                  <pic:spPr>
                    <a:xfrm>
                      <a:off x="0" y="0"/>
                      <a:ext cx="5731510" cy="3027045"/>
                    </a:xfrm>
                    <a:prstGeom prst="rect">
                      <a:avLst/>
                    </a:prstGeom>
                  </pic:spPr>
                </pic:pic>
              </a:graphicData>
            </a:graphic>
          </wp:inline>
        </w:drawing>
      </w:r>
    </w:p>
    <w:p>
      <w:pPr>
        <w:shd w:val="clear" w:color="auto" w:fill="FFFFFF"/>
        <w:spacing w:after="0" w:line="240" w:lineRule="auto"/>
        <w:rPr>
          <w:rFonts w:ascii="Segoe UI" w:hAnsi="Segoe UI" w:eastAsia="Times New Roman" w:cs="Segoe UI"/>
          <w:b/>
          <w:bCs/>
          <w:kern w:val="0"/>
          <w:sz w:val="27"/>
          <w:szCs w:val="27"/>
          <w:lang w:eastAsia="en-IN"/>
          <w14:ligatures w14:val="none"/>
        </w:rPr>
      </w:pPr>
      <w:r>
        <w:rPr>
          <w:rFonts w:ascii="Segoe UI" w:hAnsi="Segoe UI" w:eastAsia="Times New Roman" w:cs="Segoe UI"/>
          <w:b/>
          <w:bCs/>
          <w:kern w:val="0"/>
          <w:sz w:val="27"/>
          <w:szCs w:val="27"/>
          <w:lang w:eastAsia="en-IN"/>
          <w14:ligatures w14:val="none"/>
        </w:rPr>
        <w:t>Select the public subnet for the public route table</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We also need to route the traffic to the internet through the </w:t>
      </w:r>
      <w:r>
        <w:rPr>
          <w:rFonts w:ascii="Georgia" w:hAnsi="Georgia" w:eastAsia="Times New Roman" w:cs="Segoe UI"/>
          <w:b/>
          <w:bCs/>
          <w:color w:val="242424"/>
          <w:spacing w:val="-1"/>
          <w:kern w:val="0"/>
          <w:sz w:val="30"/>
          <w:szCs w:val="30"/>
          <w:lang w:eastAsia="en-IN"/>
          <w14:ligatures w14:val="none"/>
        </w:rPr>
        <w:t>internet gateway </w:t>
      </w:r>
      <w:r>
        <w:rPr>
          <w:rFonts w:ascii="Georgia" w:hAnsi="Georgia" w:eastAsia="Times New Roman" w:cs="Segoe UI"/>
          <w:color w:val="242424"/>
          <w:spacing w:val="-1"/>
          <w:kern w:val="0"/>
          <w:sz w:val="30"/>
          <w:szCs w:val="30"/>
          <w:lang w:eastAsia="en-IN"/>
          <w14:ligatures w14:val="none"/>
        </w:rPr>
        <w:t>for our public route table.</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To do that we select the public route table and then choose the </w:t>
      </w:r>
      <w:r>
        <w:rPr>
          <w:rFonts w:ascii="Georgia" w:hAnsi="Georgia" w:eastAsia="Times New Roman" w:cs="Segoe UI"/>
          <w:b/>
          <w:bCs/>
          <w:color w:val="242424"/>
          <w:spacing w:val="-1"/>
          <w:kern w:val="0"/>
          <w:sz w:val="30"/>
          <w:szCs w:val="30"/>
          <w:lang w:eastAsia="en-IN"/>
          <w14:ligatures w14:val="none"/>
        </w:rPr>
        <w:t>Routes</w:t>
      </w:r>
      <w:r>
        <w:rPr>
          <w:rFonts w:ascii="Georgia" w:hAnsi="Georgia" w:eastAsia="Times New Roman" w:cs="Segoe UI"/>
          <w:color w:val="242424"/>
          <w:spacing w:val="-1"/>
          <w:kern w:val="0"/>
          <w:sz w:val="30"/>
          <w:szCs w:val="30"/>
          <w:lang w:eastAsia="en-IN"/>
          <w14:ligatures w14:val="none"/>
        </w:rPr>
        <w:t> tab. The rule should be similar to the one shown below:</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drawing>
          <wp:inline distT="0" distB="0" distL="0" distR="0">
            <wp:extent cx="5731510" cy="2475230"/>
            <wp:effectExtent l="0" t="0" r="2540" b="1270"/>
            <wp:docPr id="120370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08039" name="Picture 1"/>
                    <pic:cNvPicPr>
                      <a:picLocks noChangeAspect="1"/>
                    </pic:cNvPicPr>
                  </pic:nvPicPr>
                  <pic:blipFill>
                    <a:blip r:embed="rId18"/>
                    <a:stretch>
                      <a:fillRect/>
                    </a:stretch>
                  </pic:blipFill>
                  <pic:spPr>
                    <a:xfrm>
                      <a:off x="0" y="0"/>
                      <a:ext cx="5731510" cy="2475230"/>
                    </a:xfrm>
                    <a:prstGeom prst="rect">
                      <a:avLst/>
                    </a:prstGeom>
                  </pic:spPr>
                </pic:pic>
              </a:graphicData>
            </a:graphic>
          </wp:inline>
        </w:drawing>
      </w:r>
    </w:p>
    <w:p>
      <w:pPr>
        <w:shd w:val="clear" w:color="auto" w:fill="FFFFFF"/>
        <w:spacing w:after="0" w:line="240" w:lineRule="auto"/>
        <w:rPr>
          <w:rFonts w:ascii="Segoe UI" w:hAnsi="Segoe UI" w:eastAsia="Times New Roman" w:cs="Segoe UI"/>
          <w:kern w:val="0"/>
          <w:sz w:val="27"/>
          <w:szCs w:val="27"/>
          <w:lang w:eastAsia="en-IN"/>
          <w14:ligatures w14:val="none"/>
        </w:rPr>
      </w:pPr>
      <w:r>
        <w:rPr>
          <w:rFonts w:ascii="Segoe UI" w:hAnsi="Segoe UI" w:eastAsia="Times New Roman" w:cs="Segoe UI"/>
          <w:kern w:val="0"/>
          <w:sz w:val="27"/>
          <w:szCs w:val="27"/>
          <w:lang w:eastAsia="en-IN"/>
          <w14:ligatures w14:val="none"/>
        </w:rPr>
        <w:t>Edit Route for the public route table</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5. Create the NAT Gateway: </w:t>
      </w:r>
      <w:r>
        <w:rPr>
          <w:rFonts w:ascii="Georgia" w:hAnsi="Georgia" w:eastAsia="Times New Roman" w:cs="Segoe UI"/>
          <w:color w:val="242424"/>
          <w:spacing w:val="-1"/>
          <w:kern w:val="0"/>
          <w:sz w:val="30"/>
          <w:szCs w:val="30"/>
          <w:lang w:eastAsia="en-IN"/>
          <w14:ligatures w14:val="none"/>
        </w:rPr>
        <w:t>The NAT gateway enables the EC2 instances in the private subnet to access the internet. The NAT Gateway is an AWS managed service for the NAT instance. To create the NAT gateway, navigate to the NAT Gateways page, and then click on the </w:t>
      </w:r>
      <w:r>
        <w:rPr>
          <w:rFonts w:ascii="Georgia" w:hAnsi="Georgia" w:eastAsia="Times New Roman" w:cs="Segoe UI"/>
          <w:b/>
          <w:bCs/>
          <w:color w:val="242424"/>
          <w:spacing w:val="-1"/>
          <w:kern w:val="0"/>
          <w:sz w:val="30"/>
          <w:szCs w:val="30"/>
          <w:lang w:eastAsia="en-IN"/>
          <w14:ligatures w14:val="none"/>
        </w:rPr>
        <w:t>Create NAT Gateway.</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Please ensure that you know the Subnet ID for the </w:t>
      </w:r>
      <w:r>
        <w:rPr>
          <w:rFonts w:ascii="Georgia" w:hAnsi="Georgia" w:eastAsia="Times New Roman" w:cs="Segoe UI"/>
          <w:b/>
          <w:bCs/>
          <w:color w:val="242424"/>
          <w:spacing w:val="-1"/>
          <w:kern w:val="0"/>
          <w:sz w:val="30"/>
          <w:szCs w:val="30"/>
          <w:lang w:eastAsia="en-IN"/>
          <w14:ligatures w14:val="none"/>
        </w:rPr>
        <w:t>demo-public-subnet-2. </w:t>
      </w:r>
      <w:r>
        <w:rPr>
          <w:rFonts w:ascii="Georgia" w:hAnsi="Georgia" w:eastAsia="Times New Roman" w:cs="Segoe UI"/>
          <w:color w:val="242424"/>
          <w:spacing w:val="-1"/>
          <w:kern w:val="0"/>
          <w:sz w:val="30"/>
          <w:szCs w:val="30"/>
          <w:lang w:eastAsia="en-IN"/>
          <w14:ligatures w14:val="none"/>
        </w:rPr>
        <w:t>This will be needed when creating the NAT gateway.</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drawing>
          <wp:inline distT="0" distB="0" distL="0" distR="0">
            <wp:extent cx="5731510" cy="2037080"/>
            <wp:effectExtent l="0" t="0" r="2540" b="1270"/>
            <wp:docPr id="1758008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8377" name="Picture 1" descr="A screenshot of a computer&#10;&#10;Description automatically generated"/>
                    <pic:cNvPicPr>
                      <a:picLocks noChangeAspect="1"/>
                    </pic:cNvPicPr>
                  </pic:nvPicPr>
                  <pic:blipFill>
                    <a:blip r:embed="rId19"/>
                    <a:stretch>
                      <a:fillRect/>
                    </a:stretch>
                  </pic:blipFill>
                  <pic:spPr>
                    <a:xfrm>
                      <a:off x="0" y="0"/>
                      <a:ext cx="5731510" cy="2037080"/>
                    </a:xfrm>
                    <a:prstGeom prst="rect">
                      <a:avLst/>
                    </a:prstGeom>
                  </pic:spPr>
                </pic:pic>
              </a:graphicData>
            </a:graphic>
          </wp:inline>
        </w:drawing>
      </w:r>
    </w:p>
    <w:p>
      <w:pPr>
        <w:shd w:val="clear" w:color="auto" w:fill="FFFFFF"/>
        <w:spacing w:after="0" w:line="240" w:lineRule="auto"/>
        <w:rPr>
          <w:rFonts w:ascii="Segoe UI" w:hAnsi="Segoe UI" w:eastAsia="Times New Roman" w:cs="Segoe UI"/>
          <w:b/>
          <w:bCs/>
          <w:kern w:val="0"/>
          <w:sz w:val="27"/>
          <w:szCs w:val="27"/>
          <w:lang w:eastAsia="en-IN"/>
          <w14:ligatures w14:val="none"/>
        </w:rPr>
      </w:pPr>
      <w:r>
        <w:rPr>
          <w:rFonts w:ascii="Segoe UI" w:hAnsi="Segoe UI" w:eastAsia="Times New Roman" w:cs="Segoe UI"/>
          <w:b/>
          <w:bCs/>
          <w:kern w:val="0"/>
          <w:sz w:val="27"/>
          <w:szCs w:val="27"/>
          <w:lang w:eastAsia="en-IN"/>
          <w14:ligatures w14:val="none"/>
        </w:rPr>
        <w:t>Create NAT Gateway</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Now that we have the NAT gateway, we are going to edit the private route table to make use of the NAT gateway to access the internet.</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p>
    <w:p>
      <w:r>
        <w:drawing>
          <wp:inline distT="0" distB="0" distL="0" distR="0">
            <wp:extent cx="5731510" cy="1979930"/>
            <wp:effectExtent l="0" t="0" r="2540" b="1270"/>
            <wp:docPr id="134887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79212" name="Picture 1"/>
                    <pic:cNvPicPr>
                      <a:picLocks noChangeAspect="1"/>
                    </pic:cNvPicPr>
                  </pic:nvPicPr>
                  <pic:blipFill>
                    <a:blip r:embed="rId20"/>
                    <a:stretch>
                      <a:fillRect/>
                    </a:stretch>
                  </pic:blipFill>
                  <pic:spPr>
                    <a:xfrm>
                      <a:off x="0" y="0"/>
                      <a:ext cx="5731510" cy="1979930"/>
                    </a:xfrm>
                    <a:prstGeom prst="rect">
                      <a:avLst/>
                    </a:prstGeom>
                  </pic:spPr>
                </pic:pic>
              </a:graphicData>
            </a:graphic>
          </wp:inline>
        </w:drawing>
      </w:r>
    </w:p>
    <w:p>
      <w:r>
        <w:drawing>
          <wp:inline distT="0" distB="0" distL="0" distR="0">
            <wp:extent cx="5731510" cy="3042920"/>
            <wp:effectExtent l="0" t="0" r="2540" b="5080"/>
            <wp:docPr id="189441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5247" name="Picture 1"/>
                    <pic:cNvPicPr>
                      <a:picLocks noChangeAspect="1"/>
                    </pic:cNvPicPr>
                  </pic:nvPicPr>
                  <pic:blipFill>
                    <a:blip r:embed="rId21"/>
                    <a:stretch>
                      <a:fillRect/>
                    </a:stretch>
                  </pic:blipFill>
                  <pic:spPr>
                    <a:xfrm>
                      <a:off x="0" y="0"/>
                      <a:ext cx="5731510" cy="3042920"/>
                    </a:xfrm>
                    <a:prstGeom prst="rect">
                      <a:avLst/>
                    </a:prstGeom>
                  </pic:spPr>
                </pic:pic>
              </a:graphicData>
            </a:graphic>
          </wp:inline>
        </w:drawing>
      </w:r>
    </w:p>
    <w:p>
      <w:pPr>
        <w:shd w:val="clear" w:color="auto" w:fill="FFFFFF"/>
        <w:spacing w:after="0" w:line="240" w:lineRule="auto"/>
        <w:rPr>
          <w:rFonts w:ascii="Segoe UI" w:hAnsi="Segoe UI" w:eastAsia="Times New Roman" w:cs="Segoe UI"/>
          <w:kern w:val="0"/>
          <w:sz w:val="27"/>
          <w:szCs w:val="27"/>
          <w:lang w:eastAsia="en-IN"/>
          <w14:ligatures w14:val="none"/>
        </w:rPr>
      </w:pPr>
      <w:r>
        <w:rPr>
          <w:rFonts w:ascii="Segoe UI" w:hAnsi="Segoe UI" w:eastAsia="Times New Roman" w:cs="Segoe UI"/>
          <w:kern w:val="0"/>
          <w:sz w:val="27"/>
          <w:szCs w:val="27"/>
          <w:lang w:eastAsia="en-IN"/>
          <w14:ligatures w14:val="none"/>
        </w:rPr>
        <w:t>Edit Private Route Table to use NAT Gateway for private EC2 instances</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6</w:t>
      </w:r>
      <w:r>
        <w:rPr>
          <w:rFonts w:ascii="Georgia" w:hAnsi="Georgia" w:eastAsia="Times New Roman" w:cs="Segoe UI"/>
          <w:color w:val="242424"/>
          <w:spacing w:val="-1"/>
          <w:kern w:val="0"/>
          <w:sz w:val="30"/>
          <w:szCs w:val="30"/>
          <w:lang w:eastAsia="en-IN"/>
          <w14:ligatures w14:val="none"/>
        </w:rPr>
        <w:t>. </w:t>
      </w:r>
      <w:r>
        <w:rPr>
          <w:rFonts w:ascii="Georgia" w:hAnsi="Georgia" w:eastAsia="Times New Roman" w:cs="Segoe UI"/>
          <w:b/>
          <w:bCs/>
          <w:color w:val="242424"/>
          <w:spacing w:val="-1"/>
          <w:kern w:val="0"/>
          <w:sz w:val="30"/>
          <w:szCs w:val="30"/>
          <w:lang w:eastAsia="en-IN"/>
          <w14:ligatures w14:val="none"/>
        </w:rPr>
        <w:t>Create Elastic Load Balancer:</w:t>
      </w:r>
      <w:r>
        <w:rPr>
          <w:rFonts w:ascii="Georgia" w:hAnsi="Georgia" w:eastAsia="Times New Roman" w:cs="Segoe UI"/>
          <w:color w:val="242424"/>
          <w:spacing w:val="-1"/>
          <w:kern w:val="0"/>
          <w:sz w:val="30"/>
          <w:szCs w:val="30"/>
          <w:lang w:eastAsia="en-IN"/>
          <w14:ligatures w14:val="none"/>
        </w:rPr>
        <w:t> From our architecture, our frontend tier can only accept traffic from the elastic load balancer which connects directly with the internet gateway while our backend tier will receive traffic through the internal load balancer. The essence of the load balancer is to distribute load across the EC2 instances serving that application. If however, the application is using sessions, then the application needs to be rewritten such that sessions can be stored in either the Elastic Cache or the DynamoDB. To create the two load balancers needed in our architecture, we navigate to the </w:t>
      </w:r>
      <w:r>
        <w:rPr>
          <w:rFonts w:ascii="Georgia" w:hAnsi="Georgia" w:eastAsia="Times New Roman" w:cs="Segoe UI"/>
          <w:b/>
          <w:bCs/>
          <w:color w:val="242424"/>
          <w:spacing w:val="-1"/>
          <w:kern w:val="0"/>
          <w:sz w:val="30"/>
          <w:szCs w:val="30"/>
          <w:lang w:eastAsia="en-IN"/>
          <w14:ligatures w14:val="none"/>
        </w:rPr>
        <w:t>Load Balancer</w:t>
      </w:r>
      <w:r>
        <w:rPr>
          <w:rFonts w:ascii="Georgia" w:hAnsi="Georgia" w:eastAsia="Times New Roman" w:cs="Segoe UI"/>
          <w:color w:val="242424"/>
          <w:spacing w:val="-1"/>
          <w:kern w:val="0"/>
          <w:sz w:val="30"/>
          <w:szCs w:val="30"/>
          <w:lang w:eastAsia="en-IN"/>
          <w14:ligatures w14:val="none"/>
        </w:rPr>
        <w:t> page and click on </w:t>
      </w:r>
      <w:r>
        <w:rPr>
          <w:rFonts w:ascii="Georgia" w:hAnsi="Georgia" w:eastAsia="Times New Roman" w:cs="Segoe UI"/>
          <w:b/>
          <w:bCs/>
          <w:color w:val="242424"/>
          <w:spacing w:val="-1"/>
          <w:kern w:val="0"/>
          <w:sz w:val="30"/>
          <w:szCs w:val="30"/>
          <w:lang w:eastAsia="en-IN"/>
          <w14:ligatures w14:val="none"/>
        </w:rPr>
        <w:t>Create Load Balancer.</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a.</w:t>
      </w:r>
      <w:r>
        <w:rPr>
          <w:rFonts w:ascii="Georgia" w:hAnsi="Georgia" w:eastAsia="Times New Roman" w:cs="Segoe UI"/>
          <w:color w:val="242424"/>
          <w:spacing w:val="-1"/>
          <w:kern w:val="0"/>
          <w:sz w:val="30"/>
          <w:szCs w:val="30"/>
          <w:lang w:eastAsia="en-IN"/>
          <w14:ligatures w14:val="none"/>
        </w:rPr>
        <w:t> Select the Application Load Balancer.</w:t>
      </w:r>
    </w:p>
    <w:p/>
    <w:p>
      <w:r>
        <w:drawing>
          <wp:inline distT="0" distB="0" distL="0" distR="0">
            <wp:extent cx="5731510" cy="2851785"/>
            <wp:effectExtent l="0" t="0" r="2540" b="5715"/>
            <wp:docPr id="183018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86413" name="Picture 1" descr="A screenshot of a computer&#10;&#10;Description automatically generated"/>
                    <pic:cNvPicPr>
                      <a:picLocks noChangeAspect="1"/>
                    </pic:cNvPicPr>
                  </pic:nvPicPr>
                  <pic:blipFill>
                    <a:blip r:embed="rId22"/>
                    <a:stretch>
                      <a:fillRect/>
                    </a:stretch>
                  </pic:blipFill>
                  <pic:spPr>
                    <a:xfrm>
                      <a:off x="0" y="0"/>
                      <a:ext cx="5731510" cy="2851785"/>
                    </a:xfrm>
                    <a:prstGeom prst="rect">
                      <a:avLst/>
                    </a:prstGeom>
                  </pic:spPr>
                </pic:pic>
              </a:graphicData>
            </a:graphic>
          </wp:inline>
        </w:drawing>
      </w:r>
    </w:p>
    <w:p>
      <w:pPr>
        <w:spacing w:after="0" w:line="24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Select Application Load Balancer</w:t>
      </w:r>
    </w:p>
    <w:p>
      <w:pPr>
        <w:shd w:val="clear" w:color="auto" w:fill="FFFFFF"/>
        <w:spacing w:before="480" w:after="0" w:line="480" w:lineRule="atLeast"/>
        <w:rPr>
          <w:rFonts w:ascii="Georgia" w:hAnsi="Georgia" w:eastAsia="Times New Roman" w:cs="Times New Roman"/>
          <w:color w:val="242424"/>
          <w:spacing w:val="-1"/>
          <w:kern w:val="0"/>
          <w:sz w:val="30"/>
          <w:szCs w:val="30"/>
          <w:lang w:eastAsia="en-IN"/>
          <w14:ligatures w14:val="none"/>
        </w:rPr>
      </w:pPr>
      <w:r>
        <w:rPr>
          <w:rFonts w:ascii="Georgia" w:hAnsi="Georgia" w:eastAsia="Times New Roman" w:cs="Times New Roman"/>
          <w:b/>
          <w:bCs/>
          <w:color w:val="242424"/>
          <w:spacing w:val="-1"/>
          <w:kern w:val="0"/>
          <w:sz w:val="30"/>
          <w:szCs w:val="30"/>
          <w:lang w:eastAsia="en-IN"/>
          <w14:ligatures w14:val="none"/>
        </w:rPr>
        <w:t>b. </w:t>
      </w:r>
      <w:r>
        <w:rPr>
          <w:rFonts w:ascii="Georgia" w:hAnsi="Georgia" w:eastAsia="Times New Roman" w:cs="Times New Roman"/>
          <w:color w:val="242424"/>
          <w:spacing w:val="-1"/>
          <w:kern w:val="0"/>
          <w:sz w:val="30"/>
          <w:szCs w:val="30"/>
          <w:lang w:eastAsia="en-IN"/>
          <w14:ligatures w14:val="none"/>
        </w:rPr>
        <w:t>Click on the </w:t>
      </w:r>
      <w:r>
        <w:rPr>
          <w:rFonts w:ascii="Georgia" w:hAnsi="Georgia" w:eastAsia="Times New Roman" w:cs="Times New Roman"/>
          <w:b/>
          <w:bCs/>
          <w:color w:val="242424"/>
          <w:spacing w:val="-1"/>
          <w:kern w:val="0"/>
          <w:sz w:val="30"/>
          <w:szCs w:val="30"/>
          <w:lang w:eastAsia="en-IN"/>
          <w14:ligatures w14:val="none"/>
        </w:rPr>
        <w:t>Create</w:t>
      </w:r>
      <w:r>
        <w:rPr>
          <w:rFonts w:ascii="Georgia" w:hAnsi="Georgia" w:eastAsia="Times New Roman" w:cs="Times New Roman"/>
          <w:color w:val="242424"/>
          <w:spacing w:val="-1"/>
          <w:kern w:val="0"/>
          <w:sz w:val="30"/>
          <w:szCs w:val="30"/>
          <w:lang w:eastAsia="en-IN"/>
          <w14:ligatures w14:val="none"/>
        </w:rPr>
        <w:t> button</w:t>
      </w:r>
    </w:p>
    <w:p>
      <w:pPr>
        <w:shd w:val="clear" w:color="auto" w:fill="FFFFFF"/>
        <w:spacing w:before="480" w:after="0" w:line="480" w:lineRule="atLeast"/>
        <w:rPr>
          <w:rFonts w:ascii="Georgia" w:hAnsi="Georgia" w:eastAsia="Times New Roman" w:cs="Times New Roman"/>
          <w:color w:val="242424"/>
          <w:spacing w:val="-1"/>
          <w:kern w:val="0"/>
          <w:sz w:val="30"/>
          <w:szCs w:val="30"/>
          <w:lang w:eastAsia="en-IN"/>
          <w14:ligatures w14:val="none"/>
        </w:rPr>
      </w:pPr>
      <w:r>
        <w:rPr>
          <w:rFonts w:ascii="Georgia" w:hAnsi="Georgia" w:eastAsia="Times New Roman" w:cs="Times New Roman"/>
          <w:b/>
          <w:bCs/>
          <w:color w:val="242424"/>
          <w:spacing w:val="-1"/>
          <w:kern w:val="0"/>
          <w:sz w:val="30"/>
          <w:szCs w:val="30"/>
          <w:lang w:eastAsia="en-IN"/>
          <w14:ligatures w14:val="none"/>
        </w:rPr>
        <w:t>c.</w:t>
      </w:r>
      <w:r>
        <w:rPr>
          <w:rFonts w:ascii="Georgia" w:hAnsi="Georgia" w:eastAsia="Times New Roman" w:cs="Times New Roman"/>
          <w:color w:val="242424"/>
          <w:spacing w:val="-1"/>
          <w:kern w:val="0"/>
          <w:sz w:val="30"/>
          <w:szCs w:val="30"/>
          <w:lang w:eastAsia="en-IN"/>
          <w14:ligatures w14:val="none"/>
        </w:rPr>
        <w:t> Configure the Load Balancer with a name. Select </w:t>
      </w:r>
      <w:r>
        <w:rPr>
          <w:rFonts w:ascii="Georgia" w:hAnsi="Georgia" w:eastAsia="Times New Roman" w:cs="Times New Roman"/>
          <w:b/>
          <w:bCs/>
          <w:color w:val="242424"/>
          <w:spacing w:val="-1"/>
          <w:kern w:val="0"/>
          <w:sz w:val="30"/>
          <w:szCs w:val="30"/>
          <w:lang w:eastAsia="en-IN"/>
          <w14:ligatures w14:val="none"/>
        </w:rPr>
        <w:t>internet facing</w:t>
      </w:r>
      <w:r>
        <w:rPr>
          <w:rFonts w:ascii="Georgia" w:hAnsi="Georgia" w:eastAsia="Times New Roman" w:cs="Times New Roman"/>
          <w:color w:val="242424"/>
          <w:spacing w:val="-1"/>
          <w:kern w:val="0"/>
          <w:sz w:val="30"/>
          <w:szCs w:val="30"/>
          <w:lang w:eastAsia="en-IN"/>
          <w14:ligatures w14:val="none"/>
        </w:rPr>
        <w:t> for the load balancer that we will use to communicate with the frontend and </w:t>
      </w:r>
      <w:r>
        <w:rPr>
          <w:rFonts w:ascii="Georgia" w:hAnsi="Georgia" w:eastAsia="Times New Roman" w:cs="Times New Roman"/>
          <w:b/>
          <w:bCs/>
          <w:color w:val="242424"/>
          <w:spacing w:val="-1"/>
          <w:kern w:val="0"/>
          <w:sz w:val="30"/>
          <w:szCs w:val="30"/>
          <w:lang w:eastAsia="en-IN"/>
          <w14:ligatures w14:val="none"/>
        </w:rPr>
        <w:t>internal </w:t>
      </w:r>
      <w:r>
        <w:rPr>
          <w:rFonts w:ascii="Georgia" w:hAnsi="Georgia" w:eastAsia="Times New Roman" w:cs="Times New Roman"/>
          <w:color w:val="242424"/>
          <w:spacing w:val="-1"/>
          <w:kern w:val="0"/>
          <w:sz w:val="30"/>
          <w:szCs w:val="30"/>
          <w:lang w:eastAsia="en-IN"/>
          <w14:ligatures w14:val="none"/>
        </w:rPr>
        <w:t>for the one we will use for our backend.</w:t>
      </w:r>
    </w:p>
    <w:p/>
    <w:p>
      <w:pPr>
        <w:spacing w:after="0" w:line="240" w:lineRule="auto"/>
        <w:rPr>
          <w:rFonts w:ascii="Times New Roman" w:hAnsi="Times New Roman" w:eastAsia="Times New Roman" w:cs="Times New Roman"/>
          <w:b/>
          <w:bCs/>
          <w:kern w:val="0"/>
          <w:sz w:val="24"/>
          <w:szCs w:val="24"/>
          <w:lang w:eastAsia="en-IN"/>
          <w14:ligatures w14:val="none"/>
        </w:rPr>
      </w:pPr>
      <w:r>
        <w:rPr>
          <w:rFonts w:ascii="Times New Roman" w:hAnsi="Times New Roman" w:eastAsia="Times New Roman" w:cs="Times New Roman"/>
          <w:b/>
          <w:bCs/>
          <w:kern w:val="0"/>
          <w:sz w:val="24"/>
          <w:szCs w:val="24"/>
          <w:lang w:eastAsia="en-IN"/>
          <w14:ligatures w14:val="none"/>
        </w:rPr>
        <w:t>Internet Facing Load Balancer for the Frontend tier</w:t>
      </w:r>
    </w:p>
    <w:p>
      <w:pPr>
        <w:spacing w:after="0" w:line="24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drawing>
          <wp:inline distT="0" distB="0" distL="0" distR="0">
            <wp:extent cx="5731510" cy="2679065"/>
            <wp:effectExtent l="0" t="0" r="2540" b="6985"/>
            <wp:docPr id="811504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04849" name="Picture 1" descr="A screenshot of a computer&#10;&#10;Description automatically generated"/>
                    <pic:cNvPicPr>
                      <a:picLocks noChangeAspect="1"/>
                    </pic:cNvPicPr>
                  </pic:nvPicPr>
                  <pic:blipFill>
                    <a:blip r:embed="rId23"/>
                    <a:stretch>
                      <a:fillRect/>
                    </a:stretch>
                  </pic:blipFill>
                  <pic:spPr>
                    <a:xfrm>
                      <a:off x="0" y="0"/>
                      <a:ext cx="5731510" cy="2679065"/>
                    </a:xfrm>
                    <a:prstGeom prst="rect">
                      <a:avLst/>
                    </a:prstGeom>
                  </pic:spPr>
                </pic:pic>
              </a:graphicData>
            </a:graphic>
          </wp:inline>
        </w:drawing>
      </w:r>
    </w:p>
    <w:p>
      <w:r>
        <w:drawing>
          <wp:inline distT="0" distB="0" distL="0" distR="0">
            <wp:extent cx="5731510" cy="2755265"/>
            <wp:effectExtent l="0" t="0" r="2540" b="6985"/>
            <wp:docPr id="168985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5912" name="Picture 1" descr="A screenshot of a computer&#10;&#10;Description automatically generated"/>
                    <pic:cNvPicPr>
                      <a:picLocks noChangeAspect="1"/>
                    </pic:cNvPicPr>
                  </pic:nvPicPr>
                  <pic:blipFill>
                    <a:blip r:embed="rId24"/>
                    <a:stretch>
                      <a:fillRect/>
                    </a:stretch>
                  </pic:blipFill>
                  <pic:spPr>
                    <a:xfrm>
                      <a:off x="0" y="0"/>
                      <a:ext cx="5731510" cy="2755265"/>
                    </a:xfrm>
                    <a:prstGeom prst="rect">
                      <a:avLst/>
                    </a:prstGeom>
                  </pic:spPr>
                </pic:pic>
              </a:graphicData>
            </a:graphic>
          </wp:inline>
        </w:drawing>
      </w:r>
    </w:p>
    <w:p>
      <w:pPr>
        <w:spacing w:after="0" w:line="240" w:lineRule="auto"/>
        <w:rPr>
          <w:rFonts w:ascii="Times New Roman" w:hAnsi="Times New Roman" w:eastAsia="Times New Roman" w:cs="Times New Roman"/>
          <w:b/>
          <w:bCs/>
          <w:kern w:val="0"/>
          <w:sz w:val="24"/>
          <w:szCs w:val="24"/>
          <w:lang w:eastAsia="en-IN"/>
          <w14:ligatures w14:val="none"/>
        </w:rPr>
      </w:pPr>
      <w:r>
        <w:rPr>
          <w:rFonts w:ascii="Times New Roman" w:hAnsi="Times New Roman" w:eastAsia="Times New Roman" w:cs="Times New Roman"/>
          <w:b/>
          <w:bCs/>
          <w:kern w:val="0"/>
          <w:sz w:val="24"/>
          <w:szCs w:val="24"/>
          <w:lang w:eastAsia="en-IN"/>
          <w14:ligatures w14:val="none"/>
        </w:rPr>
        <w:t>Internal Load Balancer for the Backend Tier</w:t>
      </w:r>
    </w:p>
    <w:p>
      <w:pPr>
        <w:shd w:val="clear" w:color="auto" w:fill="FFFFFF"/>
        <w:spacing w:before="480" w:after="0" w:line="480" w:lineRule="atLeast"/>
        <w:rPr>
          <w:rFonts w:ascii="Georgia" w:hAnsi="Georgia" w:eastAsia="Times New Roman" w:cs="Times New Roman"/>
          <w:color w:val="242424"/>
          <w:spacing w:val="-1"/>
          <w:kern w:val="0"/>
          <w:sz w:val="30"/>
          <w:szCs w:val="30"/>
          <w:lang w:eastAsia="en-IN"/>
          <w14:ligatures w14:val="none"/>
        </w:rPr>
      </w:pPr>
      <w:r>
        <w:rPr>
          <w:rFonts w:ascii="Georgia" w:hAnsi="Georgia" w:eastAsia="Times New Roman" w:cs="Times New Roman"/>
          <w:b/>
          <w:bCs/>
          <w:color w:val="242424"/>
          <w:spacing w:val="-1"/>
          <w:kern w:val="0"/>
          <w:sz w:val="30"/>
          <w:szCs w:val="30"/>
          <w:lang w:eastAsia="en-IN"/>
          <w14:ligatures w14:val="none"/>
        </w:rPr>
        <w:t>d.</w:t>
      </w:r>
      <w:r>
        <w:rPr>
          <w:rFonts w:ascii="Georgia" w:hAnsi="Georgia" w:eastAsia="Times New Roman" w:cs="Times New Roman"/>
          <w:color w:val="242424"/>
          <w:spacing w:val="-1"/>
          <w:kern w:val="0"/>
          <w:sz w:val="30"/>
          <w:szCs w:val="30"/>
          <w:lang w:eastAsia="en-IN"/>
          <w14:ligatures w14:val="none"/>
        </w:rPr>
        <w:t> Under the Availability Zone, for the </w:t>
      </w:r>
      <w:r>
        <w:rPr>
          <w:rFonts w:ascii="Georgia" w:hAnsi="Georgia" w:eastAsia="Times New Roman" w:cs="Times New Roman"/>
          <w:b/>
          <w:bCs/>
          <w:color w:val="242424"/>
          <w:spacing w:val="-1"/>
          <w:kern w:val="0"/>
          <w:sz w:val="30"/>
          <w:szCs w:val="30"/>
          <w:lang w:eastAsia="en-IN"/>
          <w14:ligatures w14:val="none"/>
        </w:rPr>
        <w:t>internet facing Load Balancer</w:t>
      </w:r>
      <w:r>
        <w:rPr>
          <w:rFonts w:ascii="Georgia" w:hAnsi="Georgia" w:eastAsia="Times New Roman" w:cs="Times New Roman"/>
          <w:color w:val="242424"/>
          <w:spacing w:val="-1"/>
          <w:kern w:val="0"/>
          <w:sz w:val="30"/>
          <w:szCs w:val="30"/>
          <w:lang w:eastAsia="en-IN"/>
          <w14:ligatures w14:val="none"/>
        </w:rPr>
        <w:t>, we will select the two </w:t>
      </w:r>
      <w:r>
        <w:rPr>
          <w:rFonts w:ascii="Georgia" w:hAnsi="Georgia" w:eastAsia="Times New Roman" w:cs="Times New Roman"/>
          <w:b/>
          <w:bCs/>
          <w:color w:val="242424"/>
          <w:spacing w:val="-1"/>
          <w:kern w:val="0"/>
          <w:sz w:val="30"/>
          <w:szCs w:val="30"/>
          <w:lang w:eastAsia="en-IN"/>
          <w14:ligatures w14:val="none"/>
        </w:rPr>
        <w:t>public subnets</w:t>
      </w:r>
      <w:r>
        <w:rPr>
          <w:rFonts w:ascii="Georgia" w:hAnsi="Georgia" w:eastAsia="Times New Roman" w:cs="Times New Roman"/>
          <w:color w:val="242424"/>
          <w:spacing w:val="-1"/>
          <w:kern w:val="0"/>
          <w:sz w:val="30"/>
          <w:szCs w:val="30"/>
          <w:lang w:eastAsia="en-IN"/>
          <w14:ligatures w14:val="none"/>
        </w:rPr>
        <w:t> while for our</w:t>
      </w:r>
      <w:r>
        <w:rPr>
          <w:rFonts w:ascii="Georgia" w:hAnsi="Georgia" w:eastAsia="Times New Roman" w:cs="Times New Roman"/>
          <w:b/>
          <w:bCs/>
          <w:color w:val="242424"/>
          <w:spacing w:val="-1"/>
          <w:kern w:val="0"/>
          <w:sz w:val="30"/>
          <w:szCs w:val="30"/>
          <w:lang w:eastAsia="en-IN"/>
          <w14:ligatures w14:val="none"/>
        </w:rPr>
        <w:t> internal Load Balancer</w:t>
      </w:r>
      <w:r>
        <w:rPr>
          <w:rFonts w:ascii="Georgia" w:hAnsi="Georgia" w:eastAsia="Times New Roman" w:cs="Times New Roman"/>
          <w:color w:val="242424"/>
          <w:spacing w:val="-1"/>
          <w:kern w:val="0"/>
          <w:sz w:val="30"/>
          <w:szCs w:val="30"/>
          <w:lang w:eastAsia="en-IN"/>
          <w14:ligatures w14:val="none"/>
        </w:rPr>
        <w:t>, we will select the two </w:t>
      </w:r>
      <w:r>
        <w:rPr>
          <w:rFonts w:ascii="Georgia" w:hAnsi="Georgia" w:eastAsia="Times New Roman" w:cs="Times New Roman"/>
          <w:b/>
          <w:bCs/>
          <w:color w:val="242424"/>
          <w:spacing w:val="-1"/>
          <w:kern w:val="0"/>
          <w:sz w:val="30"/>
          <w:szCs w:val="30"/>
          <w:lang w:eastAsia="en-IN"/>
          <w14:ligatures w14:val="none"/>
        </w:rPr>
        <w:t>private subnet.</w:t>
      </w:r>
    </w:p>
    <w:p/>
    <w:p>
      <w:r>
        <w:drawing>
          <wp:inline distT="0" distB="0" distL="0" distR="0">
            <wp:extent cx="5731510" cy="1287780"/>
            <wp:effectExtent l="0" t="0" r="2540" b="7620"/>
            <wp:docPr id="26761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1561" name="Picture 1" descr="A screenshot of a computer&#10;&#10;Description automatically generated"/>
                    <pic:cNvPicPr>
                      <a:picLocks noChangeAspect="1"/>
                    </pic:cNvPicPr>
                  </pic:nvPicPr>
                  <pic:blipFill>
                    <a:blip r:embed="rId25"/>
                    <a:stretch>
                      <a:fillRect/>
                    </a:stretch>
                  </pic:blipFill>
                  <pic:spPr>
                    <a:xfrm>
                      <a:off x="0" y="0"/>
                      <a:ext cx="5731510" cy="1287780"/>
                    </a:xfrm>
                    <a:prstGeom prst="rect">
                      <a:avLst/>
                    </a:prstGeom>
                  </pic:spPr>
                </pic:pic>
              </a:graphicData>
            </a:graphic>
          </wp:inline>
        </w:drawing>
      </w:r>
      <w:r>
        <w:rPr>
          <w:rFonts w:ascii="Segoe UI" w:hAnsi="Segoe UI" w:eastAsia="Times New Roman" w:cs="Segoe UI"/>
          <w:kern w:val="0"/>
          <w:sz w:val="27"/>
          <w:szCs w:val="27"/>
          <w:lang w:eastAsia="en-IN"/>
          <w14:ligatures w14:val="none"/>
        </w:rPr>
        <w:t>Availability Zone for the internal Load Balancer</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e. </w:t>
      </w:r>
      <w:r>
        <w:rPr>
          <w:rFonts w:ascii="Georgia" w:hAnsi="Georgia" w:eastAsia="Times New Roman" w:cs="Segoe UI"/>
          <w:color w:val="242424"/>
          <w:spacing w:val="-1"/>
          <w:kern w:val="0"/>
          <w:sz w:val="30"/>
          <w:szCs w:val="30"/>
          <w:lang w:eastAsia="en-IN"/>
          <w14:ligatures w14:val="none"/>
        </w:rPr>
        <w:t>Under the Security Group, we </w:t>
      </w:r>
      <w:r>
        <w:rPr>
          <w:rFonts w:ascii="Georgia" w:hAnsi="Georgia" w:eastAsia="Times New Roman" w:cs="Segoe UI"/>
          <w:b/>
          <w:bCs/>
          <w:color w:val="242424"/>
          <w:spacing w:val="-1"/>
          <w:kern w:val="0"/>
          <w:sz w:val="30"/>
          <w:szCs w:val="30"/>
          <w:lang w:eastAsia="en-IN"/>
          <w14:ligatures w14:val="none"/>
        </w:rPr>
        <w:t>only need </w:t>
      </w:r>
      <w:r>
        <w:rPr>
          <w:rFonts w:ascii="Georgia" w:hAnsi="Georgia" w:eastAsia="Times New Roman" w:cs="Segoe UI"/>
          <w:color w:val="242424"/>
          <w:spacing w:val="-1"/>
          <w:kern w:val="0"/>
          <w:sz w:val="30"/>
          <w:szCs w:val="30"/>
          <w:lang w:eastAsia="en-IN"/>
          <w14:ligatures w14:val="none"/>
        </w:rPr>
        <w:t>to allow ports that the application needs. For instance, we need to allow </w:t>
      </w:r>
      <w:r>
        <w:rPr>
          <w:rFonts w:ascii="Georgia" w:hAnsi="Georgia" w:eastAsia="Times New Roman" w:cs="Segoe UI"/>
          <w:b/>
          <w:bCs/>
          <w:color w:val="242424"/>
          <w:spacing w:val="-1"/>
          <w:kern w:val="0"/>
          <w:sz w:val="30"/>
          <w:szCs w:val="30"/>
          <w:lang w:eastAsia="en-IN"/>
          <w14:ligatures w14:val="none"/>
        </w:rPr>
        <w:t>HTTP port 80 and/or HTTPS port 443</w:t>
      </w:r>
      <w:r>
        <w:rPr>
          <w:rFonts w:ascii="Georgia" w:hAnsi="Georgia" w:eastAsia="Times New Roman" w:cs="Segoe UI"/>
          <w:color w:val="242424"/>
          <w:spacing w:val="-1"/>
          <w:kern w:val="0"/>
          <w:sz w:val="30"/>
          <w:szCs w:val="30"/>
          <w:lang w:eastAsia="en-IN"/>
          <w14:ligatures w14:val="none"/>
        </w:rPr>
        <w:t> on our </w:t>
      </w:r>
      <w:r>
        <w:rPr>
          <w:rFonts w:ascii="Georgia" w:hAnsi="Georgia" w:eastAsia="Times New Roman" w:cs="Segoe UI"/>
          <w:b/>
          <w:bCs/>
          <w:color w:val="242424"/>
          <w:spacing w:val="-1"/>
          <w:kern w:val="0"/>
          <w:sz w:val="30"/>
          <w:szCs w:val="30"/>
          <w:lang w:eastAsia="en-IN"/>
          <w14:ligatures w14:val="none"/>
        </w:rPr>
        <w:t>internet facing load balancer</w:t>
      </w:r>
      <w:r>
        <w:rPr>
          <w:rFonts w:ascii="Georgia" w:hAnsi="Georgia" w:eastAsia="Times New Roman" w:cs="Segoe UI"/>
          <w:color w:val="242424"/>
          <w:spacing w:val="-1"/>
          <w:kern w:val="0"/>
          <w:sz w:val="30"/>
          <w:szCs w:val="30"/>
          <w:lang w:eastAsia="en-IN"/>
          <w14:ligatures w14:val="none"/>
        </w:rPr>
        <w:t>. For the </w:t>
      </w:r>
      <w:r>
        <w:rPr>
          <w:rFonts w:ascii="Georgia" w:hAnsi="Georgia" w:eastAsia="Times New Roman" w:cs="Segoe UI"/>
          <w:b/>
          <w:bCs/>
          <w:color w:val="242424"/>
          <w:spacing w:val="-1"/>
          <w:kern w:val="0"/>
          <w:sz w:val="30"/>
          <w:szCs w:val="30"/>
          <w:lang w:eastAsia="en-IN"/>
          <w14:ligatures w14:val="none"/>
        </w:rPr>
        <w:t>internal load balancer</w:t>
      </w:r>
      <w:r>
        <w:rPr>
          <w:rFonts w:ascii="Georgia" w:hAnsi="Georgia" w:eastAsia="Times New Roman" w:cs="Segoe UI"/>
          <w:color w:val="242424"/>
          <w:spacing w:val="-1"/>
          <w:kern w:val="0"/>
          <w:sz w:val="30"/>
          <w:szCs w:val="30"/>
          <w:lang w:eastAsia="en-IN"/>
          <w14:ligatures w14:val="none"/>
        </w:rPr>
        <w:t>, we only open the port that the backend runs on (eg: port 3000) and the make such port </w:t>
      </w:r>
      <w:r>
        <w:rPr>
          <w:rFonts w:ascii="Georgia" w:hAnsi="Georgia" w:eastAsia="Times New Roman" w:cs="Segoe UI"/>
          <w:b/>
          <w:bCs/>
          <w:color w:val="242424"/>
          <w:spacing w:val="-1"/>
          <w:kern w:val="0"/>
          <w:sz w:val="30"/>
          <w:szCs w:val="30"/>
          <w:lang w:eastAsia="en-IN"/>
          <w14:ligatures w14:val="none"/>
        </w:rPr>
        <w:t>only open to the security group of the frontend</w:t>
      </w:r>
      <w:r>
        <w:rPr>
          <w:rFonts w:ascii="Georgia" w:hAnsi="Georgia" w:eastAsia="Times New Roman" w:cs="Segoe UI"/>
          <w:color w:val="242424"/>
          <w:spacing w:val="-1"/>
          <w:kern w:val="0"/>
          <w:sz w:val="30"/>
          <w:szCs w:val="30"/>
          <w:lang w:eastAsia="en-IN"/>
          <w14:ligatures w14:val="none"/>
        </w:rPr>
        <w:t>. This will allow only the frontend to have access to that port within our architecture.</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f.</w:t>
      </w:r>
      <w:r>
        <w:rPr>
          <w:rFonts w:ascii="Georgia" w:hAnsi="Georgia" w:eastAsia="Times New Roman" w:cs="Segoe UI"/>
          <w:color w:val="242424"/>
          <w:spacing w:val="-1"/>
          <w:kern w:val="0"/>
          <w:sz w:val="30"/>
          <w:szCs w:val="30"/>
          <w:lang w:eastAsia="en-IN"/>
          <w14:ligatures w14:val="none"/>
        </w:rPr>
        <w:t> Under the </w:t>
      </w:r>
      <w:r>
        <w:rPr>
          <w:rFonts w:ascii="Georgia" w:hAnsi="Georgia" w:eastAsia="Times New Roman" w:cs="Segoe UI"/>
          <w:b/>
          <w:bCs/>
          <w:color w:val="242424"/>
          <w:spacing w:val="-1"/>
          <w:kern w:val="0"/>
          <w:sz w:val="30"/>
          <w:szCs w:val="30"/>
          <w:lang w:eastAsia="en-IN"/>
          <w14:ligatures w14:val="none"/>
        </w:rPr>
        <w:t>Configure Routing, </w:t>
      </w:r>
      <w:r>
        <w:rPr>
          <w:rFonts w:ascii="Georgia" w:hAnsi="Georgia" w:eastAsia="Times New Roman" w:cs="Segoe UI"/>
          <w:color w:val="242424"/>
          <w:spacing w:val="-1"/>
          <w:kern w:val="0"/>
          <w:sz w:val="30"/>
          <w:szCs w:val="30"/>
          <w:lang w:eastAsia="en-IN"/>
          <w14:ligatures w14:val="none"/>
        </w:rPr>
        <w:t>we need to configure our Target Group to have the </w:t>
      </w:r>
      <w:r>
        <w:rPr>
          <w:rFonts w:ascii="Georgia" w:hAnsi="Georgia" w:eastAsia="Times New Roman" w:cs="Segoe UI"/>
          <w:b/>
          <w:bCs/>
          <w:color w:val="242424"/>
          <w:spacing w:val="-1"/>
          <w:kern w:val="0"/>
          <w:sz w:val="30"/>
          <w:szCs w:val="30"/>
          <w:lang w:eastAsia="en-IN"/>
          <w14:ligatures w14:val="none"/>
        </w:rPr>
        <w:t>Target type</w:t>
      </w:r>
      <w:r>
        <w:rPr>
          <w:rFonts w:ascii="Georgia" w:hAnsi="Georgia" w:eastAsia="Times New Roman" w:cs="Segoe UI"/>
          <w:color w:val="242424"/>
          <w:spacing w:val="-1"/>
          <w:kern w:val="0"/>
          <w:sz w:val="30"/>
          <w:szCs w:val="30"/>
          <w:lang w:eastAsia="en-IN"/>
          <w14:ligatures w14:val="none"/>
        </w:rPr>
        <w:t> of </w:t>
      </w:r>
      <w:r>
        <w:rPr>
          <w:rFonts w:ascii="Georgia" w:hAnsi="Georgia" w:eastAsia="Times New Roman" w:cs="Segoe UI"/>
          <w:b/>
          <w:bCs/>
          <w:color w:val="242424"/>
          <w:spacing w:val="-1"/>
          <w:kern w:val="0"/>
          <w:sz w:val="30"/>
          <w:szCs w:val="30"/>
          <w:lang w:eastAsia="en-IN"/>
          <w14:ligatures w14:val="none"/>
        </w:rPr>
        <w:t>instance. </w:t>
      </w:r>
      <w:r>
        <w:rPr>
          <w:rFonts w:ascii="Georgia" w:hAnsi="Georgia" w:eastAsia="Times New Roman" w:cs="Segoe UI"/>
          <w:color w:val="242424"/>
          <w:spacing w:val="-1"/>
          <w:kern w:val="0"/>
          <w:sz w:val="30"/>
          <w:szCs w:val="30"/>
          <w:lang w:eastAsia="en-IN"/>
          <w14:ligatures w14:val="none"/>
        </w:rPr>
        <w:t>We will give the </w:t>
      </w:r>
      <w:r>
        <w:rPr>
          <w:rFonts w:ascii="Georgia" w:hAnsi="Georgia" w:eastAsia="Times New Roman" w:cs="Segoe UI"/>
          <w:b/>
          <w:bCs/>
          <w:color w:val="242424"/>
          <w:spacing w:val="-1"/>
          <w:kern w:val="0"/>
          <w:sz w:val="30"/>
          <w:szCs w:val="30"/>
          <w:lang w:eastAsia="en-IN"/>
          <w14:ligatures w14:val="none"/>
        </w:rPr>
        <w:t>Target Group</w:t>
      </w:r>
      <w:r>
        <w:rPr>
          <w:rFonts w:ascii="Georgia" w:hAnsi="Georgia" w:eastAsia="Times New Roman" w:cs="Segoe UI"/>
          <w:color w:val="242424"/>
          <w:spacing w:val="-1"/>
          <w:kern w:val="0"/>
          <w:sz w:val="30"/>
          <w:szCs w:val="30"/>
          <w:lang w:eastAsia="en-IN"/>
          <w14:ligatures w14:val="none"/>
        </w:rPr>
        <w:t> a name that will enable us to identify it. This is will be needed when we will create our </w:t>
      </w:r>
      <w:r>
        <w:rPr>
          <w:rFonts w:ascii="Georgia" w:hAnsi="Georgia" w:eastAsia="Times New Roman" w:cs="Segoe UI"/>
          <w:b/>
          <w:bCs/>
          <w:color w:val="242424"/>
          <w:spacing w:val="-1"/>
          <w:kern w:val="0"/>
          <w:sz w:val="30"/>
          <w:szCs w:val="30"/>
          <w:lang w:eastAsia="en-IN"/>
          <w14:ligatures w14:val="none"/>
        </w:rPr>
        <w:t>Auto Scaling Group. </w:t>
      </w:r>
      <w:r>
        <w:rPr>
          <w:rFonts w:ascii="Georgia" w:hAnsi="Georgia" w:eastAsia="Times New Roman" w:cs="Segoe UI"/>
          <w:color w:val="242424"/>
          <w:spacing w:val="-1"/>
          <w:kern w:val="0"/>
          <w:sz w:val="30"/>
          <w:szCs w:val="30"/>
          <w:lang w:eastAsia="en-IN"/>
          <w14:ligatures w14:val="none"/>
        </w:rPr>
        <w:t>For example, we can name the Target Group of our frontend to be </w:t>
      </w:r>
      <w:r>
        <w:rPr>
          <w:rFonts w:ascii="Georgia" w:hAnsi="Georgia" w:eastAsia="Times New Roman" w:cs="Segoe UI"/>
          <w:b/>
          <w:bCs/>
          <w:color w:val="242424"/>
          <w:spacing w:val="-1"/>
          <w:kern w:val="0"/>
          <w:sz w:val="30"/>
          <w:szCs w:val="30"/>
          <w:lang w:eastAsia="en-IN"/>
          <w14:ligatures w14:val="none"/>
        </w:rPr>
        <w:t>Demo-Frontend-TG</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Skip the Register Targets and then go ahead and review the configuration and then click on the </w:t>
      </w:r>
      <w:r>
        <w:rPr>
          <w:rFonts w:ascii="Georgia" w:hAnsi="Georgia" w:eastAsia="Times New Roman" w:cs="Segoe UI"/>
          <w:b/>
          <w:bCs/>
          <w:color w:val="242424"/>
          <w:spacing w:val="-1"/>
          <w:kern w:val="0"/>
          <w:sz w:val="30"/>
          <w:szCs w:val="30"/>
          <w:lang w:eastAsia="en-IN"/>
          <w14:ligatures w14:val="none"/>
        </w:rPr>
        <w:t>Create</w:t>
      </w:r>
      <w:r>
        <w:rPr>
          <w:rFonts w:ascii="Georgia" w:hAnsi="Georgia" w:eastAsia="Times New Roman" w:cs="Segoe UI"/>
          <w:color w:val="242424"/>
          <w:spacing w:val="-1"/>
          <w:kern w:val="0"/>
          <w:sz w:val="30"/>
          <w:szCs w:val="30"/>
          <w:lang w:eastAsia="en-IN"/>
          <w14:ligatures w14:val="none"/>
        </w:rPr>
        <w:t> button.</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7. Auto Scaling Group: </w:t>
      </w:r>
      <w:r>
        <w:rPr>
          <w:rFonts w:ascii="Georgia" w:hAnsi="Georgia" w:eastAsia="Times New Roman" w:cs="Segoe UI"/>
          <w:color w:val="242424"/>
          <w:spacing w:val="-1"/>
          <w:kern w:val="0"/>
          <w:sz w:val="30"/>
          <w:szCs w:val="30"/>
          <w:lang w:eastAsia="en-IN"/>
          <w14:ligatures w14:val="none"/>
        </w:rPr>
        <w:t>We can simply create like two EC2 instances and directly attach these EC2 instances to our load balancer. The problem with that is that our application will no longer scale to accommodate traffic or shrink when there is no traffic to save cost. With Auto Scaling Group, we can achieve this feat. Auto Scaling Group is can automatically adjust the size of the EC2 instances serving the application based on need. This is what makes it a good approach rather than directly attaching the EC2 instances to the load balancer.</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To create an Auto Scaling Group, navigate to the </w:t>
      </w:r>
      <w:r>
        <w:rPr>
          <w:rFonts w:ascii="Georgia" w:hAnsi="Georgia" w:eastAsia="Times New Roman" w:cs="Segoe UI"/>
          <w:b/>
          <w:bCs/>
          <w:color w:val="242424"/>
          <w:spacing w:val="-1"/>
          <w:kern w:val="0"/>
          <w:sz w:val="30"/>
          <w:szCs w:val="30"/>
          <w:lang w:eastAsia="en-IN"/>
          <w14:ligatures w14:val="none"/>
        </w:rPr>
        <w:t>Auto Scaling Group</w:t>
      </w:r>
      <w:r>
        <w:rPr>
          <w:rFonts w:ascii="Georgia" w:hAnsi="Georgia" w:eastAsia="Times New Roman" w:cs="Segoe UI"/>
          <w:color w:val="242424"/>
          <w:spacing w:val="-1"/>
          <w:kern w:val="0"/>
          <w:sz w:val="30"/>
          <w:szCs w:val="30"/>
          <w:lang w:eastAsia="en-IN"/>
          <w14:ligatures w14:val="none"/>
        </w:rPr>
        <w:t> page, Click on the </w:t>
      </w:r>
      <w:r>
        <w:rPr>
          <w:rFonts w:ascii="Georgia" w:hAnsi="Georgia" w:eastAsia="Times New Roman" w:cs="Segoe UI"/>
          <w:b/>
          <w:bCs/>
          <w:color w:val="242424"/>
          <w:spacing w:val="-1"/>
          <w:kern w:val="0"/>
          <w:sz w:val="30"/>
          <w:szCs w:val="30"/>
          <w:lang w:eastAsia="en-IN"/>
          <w14:ligatures w14:val="none"/>
        </w:rPr>
        <w:t>Create Auto Scaling Group</w:t>
      </w:r>
      <w:r>
        <w:rPr>
          <w:rFonts w:ascii="Georgia" w:hAnsi="Georgia" w:eastAsia="Times New Roman" w:cs="Segoe UI"/>
          <w:color w:val="242424"/>
          <w:spacing w:val="-1"/>
          <w:kern w:val="0"/>
          <w:sz w:val="30"/>
          <w:szCs w:val="30"/>
          <w:lang w:eastAsia="en-IN"/>
          <w14:ligatures w14:val="none"/>
        </w:rPr>
        <w:t> button.</w:t>
      </w:r>
    </w:p>
    <w:p>
      <w:pPr>
        <w:pStyle w:val="10"/>
        <w:numPr>
          <w:ilvl w:val="0"/>
          <w:numId w:val="4"/>
        </w:numPr>
        <w:shd w:val="clear" w:color="auto" w:fill="FFFFFF"/>
        <w:spacing w:before="480" w:after="0" w:line="480" w:lineRule="atLeast"/>
        <w:rPr>
          <w:rFonts w:ascii="Segoe UI" w:hAnsi="Segoe UI" w:eastAsia="Times New Roman" w:cs="Segoe UI"/>
          <w:kern w:val="0"/>
          <w:sz w:val="27"/>
          <w:szCs w:val="27"/>
          <w:lang w:eastAsia="en-IN"/>
          <w14:ligatures w14:val="none"/>
        </w:rPr>
      </w:pPr>
      <w:r>
        <w:rPr>
          <w:rFonts w:ascii="Georgia" w:hAnsi="Georgia" w:eastAsia="Times New Roman" w:cs="Segoe UI"/>
          <w:color w:val="242424"/>
          <w:spacing w:val="-1"/>
          <w:kern w:val="0"/>
          <w:sz w:val="30"/>
          <w:szCs w:val="30"/>
          <w:lang w:eastAsia="en-IN"/>
          <w14:ligatures w14:val="none"/>
        </w:rPr>
        <w:t>Auto Scaling Group needs to have a common configuration that instances within it </w:t>
      </w:r>
      <w:r>
        <w:rPr>
          <w:rFonts w:ascii="Georgia" w:hAnsi="Georgia" w:eastAsia="Times New Roman" w:cs="Segoe UI"/>
          <w:b/>
          <w:bCs/>
          <w:color w:val="242424"/>
          <w:spacing w:val="-1"/>
          <w:kern w:val="0"/>
          <w:sz w:val="30"/>
          <w:szCs w:val="30"/>
          <w:lang w:eastAsia="en-IN"/>
          <w14:ligatures w14:val="none"/>
        </w:rPr>
        <w:t>MUST </w:t>
      </w:r>
      <w:r>
        <w:rPr>
          <w:rFonts w:ascii="Georgia" w:hAnsi="Georgia" w:eastAsia="Times New Roman" w:cs="Segoe UI"/>
          <w:color w:val="242424"/>
          <w:spacing w:val="-1"/>
          <w:kern w:val="0"/>
          <w:sz w:val="30"/>
          <w:szCs w:val="30"/>
          <w:lang w:eastAsia="en-IN"/>
          <w14:ligatures w14:val="none"/>
        </w:rPr>
        <w:t>have. This common configuration is made possible with the help of the </w:t>
      </w:r>
      <w:r>
        <w:rPr>
          <w:rFonts w:ascii="Georgia" w:hAnsi="Georgia" w:eastAsia="Times New Roman" w:cs="Segoe UI"/>
          <w:b/>
          <w:bCs/>
          <w:color w:val="242424"/>
          <w:spacing w:val="-1"/>
          <w:kern w:val="0"/>
          <w:sz w:val="30"/>
          <w:szCs w:val="30"/>
          <w:lang w:eastAsia="en-IN"/>
          <w14:ligatures w14:val="none"/>
        </w:rPr>
        <w:t>Launch Configuration</w:t>
      </w:r>
      <w:r>
        <w:rPr>
          <w:rFonts w:ascii="Georgia" w:hAnsi="Georgia" w:eastAsia="Times New Roman" w:cs="Segoe UI"/>
          <w:color w:val="242424"/>
          <w:spacing w:val="-1"/>
          <w:kern w:val="0"/>
          <w:sz w:val="30"/>
          <w:szCs w:val="30"/>
          <w:lang w:eastAsia="en-IN"/>
          <w14:ligatures w14:val="none"/>
        </w:rPr>
        <w:t xml:space="preserve">. In our Launch configuration, under the Choose AMI, the best practice is to choose the AMI which contains the application and its dependencies bundled together. You can also create your </w:t>
      </w:r>
      <w:r>
        <w:rPr>
          <w:rFonts w:ascii="Segoe UI" w:hAnsi="Segoe UI" w:eastAsia="Times New Roman" w:cs="Segoe UI"/>
          <w:kern w:val="0"/>
          <w:sz w:val="27"/>
          <w:szCs w:val="27"/>
          <w:lang w:eastAsia="en-IN"/>
          <w14:ligatures w14:val="none"/>
        </w:rPr>
        <w:t xml:space="preserve">Custom </w:t>
      </w:r>
      <w:r>
        <w:rPr>
          <w:rFonts w:ascii="Segoe UI" w:hAnsi="Segoe UI"/>
          <w:sz w:val="27"/>
          <w:szCs w:val="27"/>
          <w:lang w:eastAsia="en-IN"/>
        </w:rPr>
        <w:drawing>
          <wp:inline distT="0" distB="0" distL="0" distR="0">
            <wp:extent cx="5731510" cy="2588895"/>
            <wp:effectExtent l="0" t="0" r="2540" b="1905"/>
            <wp:docPr id="53061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18421" name="Picture 1"/>
                    <pic:cNvPicPr>
                      <a:picLocks noChangeAspect="1"/>
                    </pic:cNvPicPr>
                  </pic:nvPicPr>
                  <pic:blipFill>
                    <a:blip r:embed="rId26"/>
                    <a:stretch>
                      <a:fillRect/>
                    </a:stretch>
                  </pic:blipFill>
                  <pic:spPr>
                    <a:xfrm>
                      <a:off x="0" y="0"/>
                      <a:ext cx="5731510" cy="2588895"/>
                    </a:xfrm>
                    <a:prstGeom prst="rect">
                      <a:avLst/>
                    </a:prstGeom>
                  </pic:spPr>
                </pic:pic>
              </a:graphicData>
            </a:graphic>
          </wp:inline>
        </w:drawing>
      </w:r>
      <w:r>
        <w:rPr>
          <w:rFonts w:ascii="Segoe UI" w:hAnsi="Segoe UI" w:eastAsia="Times New Roman" w:cs="Segoe UI"/>
          <w:kern w:val="0"/>
          <w:sz w:val="27"/>
          <w:szCs w:val="27"/>
          <w:lang w:eastAsia="en-IN"/>
          <w14:ligatures w14:val="none"/>
        </w:rPr>
        <w:t>AMI for each tier of our application</w:t>
      </w:r>
    </w:p>
    <w:p>
      <w:pPr>
        <w:pStyle w:val="10"/>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b.</w:t>
      </w:r>
      <w:r>
        <w:rPr>
          <w:rFonts w:ascii="Georgia" w:hAnsi="Georgia" w:eastAsia="Times New Roman" w:cs="Segoe UI"/>
          <w:color w:val="242424"/>
          <w:spacing w:val="-1"/>
          <w:kern w:val="0"/>
          <w:sz w:val="30"/>
          <w:szCs w:val="30"/>
          <w:lang w:eastAsia="en-IN"/>
          <w14:ligatures w14:val="none"/>
        </w:rPr>
        <w:t> Choose the appropriate instance type. For a demo, I recommend you choose t2.micro (free tier eligible) so that you do not incur charges.</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c.</w:t>
      </w:r>
      <w:r>
        <w:rPr>
          <w:rFonts w:ascii="Georgia" w:hAnsi="Georgia" w:eastAsia="Times New Roman" w:cs="Segoe UI"/>
          <w:color w:val="242424"/>
          <w:spacing w:val="-1"/>
          <w:kern w:val="0"/>
          <w:sz w:val="30"/>
          <w:szCs w:val="30"/>
          <w:lang w:eastAsia="en-IN"/>
          <w14:ligatures w14:val="none"/>
        </w:rPr>
        <w:t> Under the Configure details, give the Launch Configuration a name, eg </w:t>
      </w:r>
      <w:r>
        <w:rPr>
          <w:rFonts w:ascii="Georgia" w:hAnsi="Georgia" w:eastAsia="Times New Roman" w:cs="Segoe UI"/>
          <w:b/>
          <w:bCs/>
          <w:color w:val="242424"/>
          <w:spacing w:val="-1"/>
          <w:kern w:val="0"/>
          <w:sz w:val="30"/>
          <w:szCs w:val="30"/>
          <w:lang w:eastAsia="en-IN"/>
          <w14:ligatures w14:val="none"/>
        </w:rPr>
        <w:t>Demo-Frontend-LC. </w:t>
      </w:r>
      <w:r>
        <w:rPr>
          <w:rFonts w:ascii="Georgia" w:hAnsi="Georgia" w:eastAsia="Times New Roman" w:cs="Segoe UI"/>
          <w:color w:val="242424"/>
          <w:spacing w:val="-1"/>
          <w:kern w:val="0"/>
          <w:sz w:val="30"/>
          <w:szCs w:val="30"/>
          <w:lang w:eastAsia="en-IN"/>
          <w14:ligatures w14:val="none"/>
        </w:rPr>
        <w:t>Also, under the </w:t>
      </w:r>
      <w:r>
        <w:rPr>
          <w:rFonts w:ascii="Georgia" w:hAnsi="Georgia" w:eastAsia="Times New Roman" w:cs="Segoe UI"/>
          <w:b/>
          <w:bCs/>
          <w:color w:val="242424"/>
          <w:spacing w:val="-1"/>
          <w:kern w:val="0"/>
          <w:sz w:val="30"/>
          <w:szCs w:val="30"/>
          <w:lang w:eastAsia="en-IN"/>
          <w14:ligatures w14:val="none"/>
        </w:rPr>
        <w:t>Advance Details </w:t>
      </w:r>
      <w:r>
        <w:rPr>
          <w:rFonts w:ascii="Georgia" w:hAnsi="Georgia" w:eastAsia="Times New Roman" w:cs="Segoe UI"/>
          <w:color w:val="242424"/>
          <w:spacing w:val="-1"/>
          <w:kern w:val="0"/>
          <w:sz w:val="30"/>
          <w:szCs w:val="30"/>
          <w:lang w:eastAsia="en-IN"/>
          <w14:ligatures w14:val="none"/>
        </w:rPr>
        <w:t>dropdown, the </w:t>
      </w:r>
      <w:r>
        <w:rPr>
          <w:rFonts w:ascii="Georgia" w:hAnsi="Georgia" w:eastAsia="Times New Roman" w:cs="Segoe UI"/>
          <w:b/>
          <w:bCs/>
          <w:color w:val="242424"/>
          <w:spacing w:val="-1"/>
          <w:kern w:val="0"/>
          <w:sz w:val="30"/>
          <w:szCs w:val="30"/>
          <w:lang w:eastAsia="en-IN"/>
          <w14:ligatures w14:val="none"/>
        </w:rPr>
        <w:t>User data </w:t>
      </w:r>
      <w:r>
        <w:rPr>
          <w:rFonts w:ascii="Georgia" w:hAnsi="Georgia" w:eastAsia="Times New Roman" w:cs="Segoe UI"/>
          <w:color w:val="242424"/>
          <w:spacing w:val="-1"/>
          <w:kern w:val="0"/>
          <w:sz w:val="30"/>
          <w:szCs w:val="30"/>
          <w:lang w:eastAsia="en-IN"/>
          <w14:ligatures w14:val="none"/>
        </w:rPr>
        <w:t>is provided for you to type in a command that is needed to install dependencies and start the application.</w:t>
      </w:r>
    </w:p>
    <w:p>
      <w:pPr>
        <w:shd w:val="clear" w:color="auto" w:fill="FFFFFF"/>
        <w:spacing w:after="0" w:line="240" w:lineRule="auto"/>
        <w:rPr>
          <w:rFonts w:ascii="Segoe UI" w:hAnsi="Segoe UI" w:eastAsia="Times New Roman" w:cs="Segoe UI"/>
          <w:kern w:val="0"/>
          <w:sz w:val="27"/>
          <w:szCs w:val="27"/>
          <w:lang w:eastAsia="en-IN"/>
          <w14:ligatures w14:val="none"/>
        </w:rPr>
      </w:pPr>
      <w:r>
        <w:rPr>
          <w:rFonts w:ascii="Segoe UI" w:hAnsi="Segoe UI" w:eastAsia="Times New Roman" w:cs="Segoe UI"/>
          <w:kern w:val="0"/>
          <w:sz w:val="27"/>
          <w:szCs w:val="27"/>
          <w:lang w:eastAsia="en-IN"/>
          <w14:ligatures w14:val="none"/>
        </w:rPr>
        <w:drawing>
          <wp:inline distT="0" distB="0" distL="0" distR="0">
            <wp:extent cx="5731510" cy="3407410"/>
            <wp:effectExtent l="0" t="0" r="2540" b="2540"/>
            <wp:docPr id="1509768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8589" name="Picture 1" descr="A screenshot of a computer&#10;&#10;Description automatically generated"/>
                    <pic:cNvPicPr>
                      <a:picLocks noChangeAspect="1"/>
                    </pic:cNvPicPr>
                  </pic:nvPicPr>
                  <pic:blipFill>
                    <a:blip r:embed="rId27"/>
                    <a:stretch>
                      <a:fillRect/>
                    </a:stretch>
                  </pic:blipFill>
                  <pic:spPr>
                    <a:xfrm>
                      <a:off x="0" y="0"/>
                      <a:ext cx="5731510" cy="3407410"/>
                    </a:xfrm>
                    <a:prstGeom prst="rect">
                      <a:avLst/>
                    </a:prstGeom>
                  </pic:spPr>
                </pic:pic>
              </a:graphicData>
            </a:graphic>
          </wp:inline>
        </w:drawing>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d.</w:t>
      </w:r>
      <w:r>
        <w:rPr>
          <w:rFonts w:ascii="Georgia" w:hAnsi="Georgia" w:eastAsia="Times New Roman" w:cs="Segoe UI"/>
          <w:color w:val="242424"/>
          <w:spacing w:val="-1"/>
          <w:kern w:val="0"/>
          <w:sz w:val="30"/>
          <w:szCs w:val="30"/>
          <w:lang w:eastAsia="en-IN"/>
          <w14:ligatures w14:val="none"/>
        </w:rPr>
        <w:t> Again under the security group, we want to only allow the ports that are necessary for our application.</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e.</w:t>
      </w:r>
      <w:r>
        <w:rPr>
          <w:rFonts w:ascii="Georgia" w:hAnsi="Georgia" w:eastAsia="Times New Roman" w:cs="Segoe UI"/>
          <w:color w:val="242424"/>
          <w:spacing w:val="-1"/>
          <w:kern w:val="0"/>
          <w:sz w:val="30"/>
          <w:szCs w:val="30"/>
          <w:lang w:eastAsia="en-IN"/>
          <w14:ligatures w14:val="none"/>
        </w:rPr>
        <w:t> Review the Configuration and Click on </w:t>
      </w:r>
      <w:r>
        <w:rPr>
          <w:rFonts w:ascii="Georgia" w:hAnsi="Georgia" w:eastAsia="Times New Roman" w:cs="Segoe UI"/>
          <w:b/>
          <w:bCs/>
          <w:color w:val="242424"/>
          <w:spacing w:val="-1"/>
          <w:kern w:val="0"/>
          <w:sz w:val="30"/>
          <w:szCs w:val="30"/>
          <w:lang w:eastAsia="en-IN"/>
          <w14:ligatures w14:val="none"/>
        </w:rPr>
        <w:t>Create Launch Configuration</w:t>
      </w:r>
      <w:r>
        <w:rPr>
          <w:rFonts w:ascii="Georgia" w:hAnsi="Georgia" w:eastAsia="Times New Roman" w:cs="Segoe UI"/>
          <w:color w:val="242424"/>
          <w:spacing w:val="-1"/>
          <w:kern w:val="0"/>
          <w:sz w:val="30"/>
          <w:szCs w:val="30"/>
          <w:lang w:eastAsia="en-IN"/>
          <w14:ligatures w14:val="none"/>
        </w:rPr>
        <w:t> button. Go ahead and create a new key pair. Ensure you download it before proceeding.</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f.</w:t>
      </w:r>
      <w:r>
        <w:rPr>
          <w:rFonts w:ascii="Georgia" w:hAnsi="Georgia" w:eastAsia="Times New Roman" w:cs="Segoe UI"/>
          <w:color w:val="242424"/>
          <w:spacing w:val="-1"/>
          <w:kern w:val="0"/>
          <w:sz w:val="30"/>
          <w:szCs w:val="30"/>
          <w:lang w:eastAsia="en-IN"/>
          <w14:ligatures w14:val="none"/>
        </w:rPr>
        <w:t> Now we have our Launch Configuration, we can finish up with the creating our Auto Scaling Group. Use the below image as a template for setting up yours.</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drawing>
          <wp:inline distT="0" distB="0" distL="0" distR="0">
            <wp:extent cx="5731510" cy="2886710"/>
            <wp:effectExtent l="0" t="0" r="2540" b="8890"/>
            <wp:docPr id="771257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57990" name="Picture 1" descr="A screenshot of a computer&#10;&#10;Description automatically generated"/>
                    <pic:cNvPicPr>
                      <a:picLocks noChangeAspect="1"/>
                    </pic:cNvPicPr>
                  </pic:nvPicPr>
                  <pic:blipFill>
                    <a:blip r:embed="rId28"/>
                    <a:stretch>
                      <a:fillRect/>
                    </a:stretch>
                  </pic:blipFill>
                  <pic:spPr>
                    <a:xfrm>
                      <a:off x="0" y="0"/>
                      <a:ext cx="5731510" cy="2886710"/>
                    </a:xfrm>
                    <a:prstGeom prst="rect">
                      <a:avLst/>
                    </a:prstGeom>
                  </pic:spPr>
                </pic:pic>
              </a:graphicData>
            </a:graphic>
          </wp:inline>
        </w:drawing>
      </w:r>
    </w:p>
    <w:p>
      <w:pPr>
        <w:shd w:val="clear" w:color="auto" w:fill="FFFFFF"/>
        <w:spacing w:after="0" w:line="240" w:lineRule="auto"/>
        <w:rPr>
          <w:rFonts w:ascii="Segoe UI" w:hAnsi="Segoe UI" w:eastAsia="Times New Roman" w:cs="Segoe UI"/>
          <w:kern w:val="0"/>
          <w:sz w:val="27"/>
          <w:szCs w:val="27"/>
          <w:lang w:eastAsia="en-IN"/>
          <w14:ligatures w14:val="none"/>
        </w:rPr>
      </w:pPr>
      <w:r>
        <w:rPr>
          <w:rFonts w:ascii="Segoe UI" w:hAnsi="Segoe UI" w:eastAsia="Times New Roman" w:cs="Segoe UI"/>
          <w:kern w:val="0"/>
          <w:sz w:val="27"/>
          <w:szCs w:val="27"/>
          <w:lang w:eastAsia="en-IN"/>
          <w14:ligatures w14:val="none"/>
        </w:rPr>
        <w:drawing>
          <wp:inline distT="0" distB="0" distL="0" distR="0">
            <wp:extent cx="5731510" cy="2332990"/>
            <wp:effectExtent l="0" t="0" r="2540" b="0"/>
            <wp:docPr id="123380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04322" name="Picture 1" descr="A screenshot of a computer&#10;&#10;Description automatically generated"/>
                    <pic:cNvPicPr>
                      <a:picLocks noChangeAspect="1"/>
                    </pic:cNvPicPr>
                  </pic:nvPicPr>
                  <pic:blipFill>
                    <a:blip r:embed="rId29"/>
                    <a:stretch>
                      <a:fillRect/>
                    </a:stretch>
                  </pic:blipFill>
                  <pic:spPr>
                    <a:xfrm>
                      <a:off x="0" y="0"/>
                      <a:ext cx="5731510" cy="2332990"/>
                    </a:xfrm>
                    <a:prstGeom prst="rect">
                      <a:avLst/>
                    </a:prstGeom>
                  </pic:spPr>
                </pic:pic>
              </a:graphicData>
            </a:graphic>
          </wp:inline>
        </w:drawing>
      </w:r>
    </w:p>
    <w:p>
      <w:pPr>
        <w:shd w:val="clear" w:color="auto" w:fill="FFFFFF"/>
        <w:spacing w:after="0" w:line="240" w:lineRule="auto"/>
        <w:rPr>
          <w:rFonts w:ascii="Segoe UI" w:hAnsi="Segoe UI" w:eastAsia="Times New Roman" w:cs="Segoe UI"/>
          <w:kern w:val="0"/>
          <w:sz w:val="27"/>
          <w:szCs w:val="27"/>
          <w:lang w:eastAsia="en-IN"/>
          <w14:ligatures w14:val="none"/>
        </w:rPr>
      </w:pPr>
      <w:r>
        <w:rPr>
          <w:rFonts w:ascii="Segoe UI" w:hAnsi="Segoe UI" w:eastAsia="Times New Roman" w:cs="Segoe UI"/>
          <w:kern w:val="0"/>
          <w:sz w:val="27"/>
          <w:szCs w:val="27"/>
          <w:lang w:eastAsia="en-IN"/>
          <w14:ligatures w14:val="none"/>
        </w:rPr>
        <w:t>Auto Scaling Group 1</w:t>
      </w:r>
    </w:p>
    <w:p>
      <w:pPr>
        <w:shd w:val="clear" w:color="auto" w:fill="FFFFFF"/>
        <w:spacing w:after="0" w:line="240" w:lineRule="auto"/>
        <w:rPr>
          <w:rFonts w:ascii="Segoe UI" w:hAnsi="Segoe UI" w:eastAsia="Times New Roman" w:cs="Segoe UI"/>
          <w:kern w:val="0"/>
          <w:sz w:val="27"/>
          <w:szCs w:val="27"/>
          <w:lang w:eastAsia="en-IN"/>
          <w14:ligatures w14:val="none"/>
        </w:rPr>
      </w:pPr>
      <w:r>
        <w:rPr>
          <w:rFonts w:ascii="Segoe UI" w:hAnsi="Segoe UI" w:eastAsia="Times New Roman" w:cs="Segoe UI"/>
          <w:kern w:val="0"/>
          <w:sz w:val="27"/>
          <w:szCs w:val="27"/>
          <w:lang w:eastAsia="en-IN"/>
          <w14:ligatures w14:val="none"/>
        </w:rPr>
        <w:drawing>
          <wp:inline distT="0" distB="0" distL="0" distR="0">
            <wp:extent cx="5731510" cy="2730500"/>
            <wp:effectExtent l="0" t="0" r="2540" b="0"/>
            <wp:docPr id="172760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00457" name="Picture 1" descr="A screenshot of a computer&#10;&#10;Description automatically generated"/>
                    <pic:cNvPicPr>
                      <a:picLocks noChangeAspect="1"/>
                    </pic:cNvPicPr>
                  </pic:nvPicPr>
                  <pic:blipFill>
                    <a:blip r:embed="rId30"/>
                    <a:stretch>
                      <a:fillRect/>
                    </a:stretch>
                  </pic:blipFill>
                  <pic:spPr>
                    <a:xfrm>
                      <a:off x="0" y="0"/>
                      <a:ext cx="5731510" cy="2730500"/>
                    </a:xfrm>
                    <a:prstGeom prst="rect">
                      <a:avLst/>
                    </a:prstGeom>
                  </pic:spPr>
                </pic:pic>
              </a:graphicData>
            </a:graphic>
          </wp:inline>
        </w:drawing>
      </w:r>
    </w:p>
    <w:p>
      <w:pPr>
        <w:shd w:val="clear" w:color="auto" w:fill="FFFFFF"/>
        <w:spacing w:after="0" w:line="240" w:lineRule="auto"/>
        <w:rPr>
          <w:rFonts w:ascii="Segoe UI" w:hAnsi="Segoe UI" w:eastAsia="Times New Roman" w:cs="Segoe UI"/>
          <w:kern w:val="0"/>
          <w:sz w:val="27"/>
          <w:szCs w:val="27"/>
          <w:lang w:eastAsia="en-IN"/>
          <w14:ligatures w14:val="none"/>
        </w:rPr>
      </w:pPr>
    </w:p>
    <w:p>
      <w:pPr>
        <w:shd w:val="clear" w:color="auto" w:fill="FFFFFF"/>
        <w:spacing w:after="0" w:line="240" w:lineRule="auto"/>
        <w:rPr>
          <w:rFonts w:ascii="Segoe UI" w:hAnsi="Segoe UI" w:eastAsia="Times New Roman" w:cs="Segoe UI"/>
          <w:kern w:val="0"/>
          <w:sz w:val="27"/>
          <w:szCs w:val="27"/>
          <w:lang w:eastAsia="en-IN"/>
          <w14:ligatures w14:val="none"/>
        </w:rPr>
      </w:pPr>
      <w:r>
        <w:rPr>
          <w:rFonts w:ascii="Segoe UI" w:hAnsi="Segoe UI" w:eastAsia="Times New Roman" w:cs="Segoe UI"/>
          <w:kern w:val="0"/>
          <w:sz w:val="27"/>
          <w:szCs w:val="27"/>
          <w:lang w:eastAsia="en-IN"/>
          <w14:ligatures w14:val="none"/>
        </w:rPr>
        <w:drawing>
          <wp:inline distT="0" distB="0" distL="0" distR="0">
            <wp:extent cx="5731510" cy="1724660"/>
            <wp:effectExtent l="0" t="0" r="2540" b="8890"/>
            <wp:docPr id="1488090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0779" name="Picture 1" descr="A screenshot of a computer&#10;&#10;Description automatically generated"/>
                    <pic:cNvPicPr>
                      <a:picLocks noChangeAspect="1"/>
                    </pic:cNvPicPr>
                  </pic:nvPicPr>
                  <pic:blipFill>
                    <a:blip r:embed="rId31"/>
                    <a:stretch>
                      <a:fillRect/>
                    </a:stretch>
                  </pic:blipFill>
                  <pic:spPr>
                    <a:xfrm>
                      <a:off x="0" y="0"/>
                      <a:ext cx="5731510" cy="1724660"/>
                    </a:xfrm>
                    <a:prstGeom prst="rect">
                      <a:avLst/>
                    </a:prstGeom>
                  </pic:spPr>
                </pic:pic>
              </a:graphicData>
            </a:graphic>
          </wp:inline>
        </w:drawing>
      </w:r>
    </w:p>
    <w:p>
      <w:pPr>
        <w:shd w:val="clear" w:color="auto" w:fill="FFFFFF"/>
        <w:spacing w:after="0" w:line="240" w:lineRule="auto"/>
        <w:rPr>
          <w:rFonts w:ascii="Segoe UI" w:hAnsi="Segoe UI" w:eastAsia="Times New Roman" w:cs="Segoe UI"/>
          <w:kern w:val="0"/>
          <w:sz w:val="27"/>
          <w:szCs w:val="27"/>
          <w:lang w:eastAsia="en-IN"/>
          <w14:ligatures w14:val="none"/>
        </w:rPr>
      </w:pPr>
      <w:r>
        <w:rPr>
          <w:rFonts w:ascii="Segoe UI" w:hAnsi="Segoe UI" w:eastAsia="Times New Roman" w:cs="Segoe UI"/>
          <w:kern w:val="0"/>
          <w:sz w:val="27"/>
          <w:szCs w:val="27"/>
          <w:lang w:eastAsia="en-IN"/>
          <w14:ligatures w14:val="none"/>
        </w:rPr>
        <w:t>Auto Scaling Group 2</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g.</w:t>
      </w:r>
      <w:r>
        <w:rPr>
          <w:rFonts w:ascii="Georgia" w:hAnsi="Georgia" w:eastAsia="Times New Roman" w:cs="Segoe UI"/>
          <w:color w:val="242424"/>
          <w:spacing w:val="-1"/>
          <w:kern w:val="0"/>
          <w:sz w:val="30"/>
          <w:szCs w:val="30"/>
          <w:lang w:eastAsia="en-IN"/>
          <w14:ligatures w14:val="none"/>
        </w:rPr>
        <w:t> Under the Configure scaling policies, we want to add one instance when the CPU is greater than or equal to 80% and to scale down when the CPU is less than or equal to 50%. Use the image as a template.</w:t>
      </w:r>
    </w:p>
    <w:p>
      <w:pPr>
        <w:shd w:val="clear" w:color="auto" w:fill="FFFFFF"/>
        <w:spacing w:after="0" w:line="240" w:lineRule="auto"/>
        <w:rPr>
          <w:rFonts w:ascii="Segoe UI" w:hAnsi="Segoe UI" w:eastAsia="Times New Roman" w:cs="Segoe UI"/>
          <w:kern w:val="0"/>
          <w:sz w:val="27"/>
          <w:szCs w:val="27"/>
          <w:lang w:eastAsia="en-IN"/>
          <w14:ligatures w14:val="none"/>
        </w:rPr>
      </w:pPr>
    </w:p>
    <w:p>
      <w:pPr>
        <w:shd w:val="clear" w:color="auto" w:fill="FFFFFF"/>
        <w:spacing w:after="0" w:line="240" w:lineRule="auto"/>
        <w:rPr>
          <w:rFonts w:ascii="Segoe UI" w:hAnsi="Segoe UI" w:eastAsia="Times New Roman" w:cs="Segoe UI"/>
          <w:kern w:val="0"/>
          <w:sz w:val="27"/>
          <w:szCs w:val="27"/>
          <w:lang w:eastAsia="en-IN"/>
          <w14:ligatures w14:val="none"/>
        </w:rPr>
      </w:pPr>
      <w:r>
        <w:rPr>
          <w:rFonts w:ascii="Segoe UI" w:hAnsi="Segoe UI" w:eastAsia="Times New Roman" w:cs="Segoe UI"/>
          <w:kern w:val="0"/>
          <w:sz w:val="27"/>
          <w:szCs w:val="27"/>
          <w:lang w:eastAsia="en-IN"/>
          <w14:ligatures w14:val="none"/>
        </w:rPr>
        <w:t>Scale-up</w:t>
      </w:r>
    </w:p>
    <w:p>
      <w:pPr>
        <w:shd w:val="clear" w:color="auto" w:fill="FFFFFF"/>
        <w:spacing w:after="0" w:line="240" w:lineRule="auto"/>
        <w:rPr>
          <w:rFonts w:ascii="Segoe UI" w:hAnsi="Segoe UI" w:eastAsia="Times New Roman" w:cs="Segoe UI"/>
          <w:kern w:val="0"/>
          <w:sz w:val="27"/>
          <w:szCs w:val="27"/>
          <w:lang w:eastAsia="en-IN"/>
          <w14:ligatures w14:val="none"/>
        </w:rPr>
      </w:pPr>
      <w:r>
        <w:drawing>
          <wp:inline distT="0" distB="0" distL="0" distR="0">
            <wp:extent cx="5731510" cy="33020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3302407"/>
                    </a:xfrm>
                    <a:prstGeom prst="rect">
                      <a:avLst/>
                    </a:prstGeom>
                    <a:noFill/>
                    <a:ln>
                      <a:noFill/>
                    </a:ln>
                  </pic:spPr>
                </pic:pic>
              </a:graphicData>
            </a:graphic>
          </wp:inline>
        </w:drawing>
      </w:r>
    </w:p>
    <w:p>
      <w:pPr>
        <w:shd w:val="clear" w:color="auto" w:fill="FFFFFF"/>
        <w:spacing w:after="0" w:line="240" w:lineRule="auto"/>
        <w:rPr>
          <w:rFonts w:ascii="Segoe UI" w:hAnsi="Segoe UI" w:eastAsia="Times New Roman" w:cs="Segoe UI"/>
          <w:kern w:val="0"/>
          <w:sz w:val="27"/>
          <w:szCs w:val="27"/>
          <w:lang w:eastAsia="en-IN"/>
          <w14:ligatures w14:val="none"/>
        </w:rPr>
      </w:pPr>
      <w:r>
        <w:rPr>
          <w:rFonts w:ascii="Segoe UI" w:hAnsi="Segoe UI" w:eastAsia="Times New Roman" w:cs="Segoe UI"/>
          <w:kern w:val="0"/>
          <w:sz w:val="27"/>
          <w:szCs w:val="27"/>
          <w:lang w:eastAsia="en-IN"/>
          <w14:ligatures w14:val="none"/>
        </w:rPr>
        <w:t>Scale Down</w:t>
      </w:r>
    </w:p>
    <w:p>
      <w:pPr>
        <w:shd w:val="clear" w:color="auto" w:fill="FFFFFF"/>
        <w:spacing w:after="0" w:line="240" w:lineRule="auto"/>
        <w:rPr>
          <w:rFonts w:ascii="Segoe UI" w:hAnsi="Segoe UI" w:eastAsia="Times New Roman" w:cs="Segoe UI"/>
          <w:kern w:val="0"/>
          <w:sz w:val="27"/>
          <w:szCs w:val="27"/>
          <w:lang w:eastAsia="en-IN"/>
          <w14:ligatures w14:val="none"/>
        </w:rPr>
      </w:pPr>
      <w:r>
        <w:drawing>
          <wp:inline distT="0" distB="0" distL="0" distR="0">
            <wp:extent cx="5731510" cy="1885950"/>
            <wp:effectExtent l="0" t="0" r="2540" b="0"/>
            <wp:docPr id="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1886041"/>
                    </a:xfrm>
                    <a:prstGeom prst="rect">
                      <a:avLst/>
                    </a:prstGeom>
                    <a:noFill/>
                    <a:ln>
                      <a:noFill/>
                    </a:ln>
                  </pic:spPr>
                </pic:pic>
              </a:graphicData>
            </a:graphic>
          </wp:inline>
        </w:drawing>
      </w:r>
      <w:r>
        <w:rPr>
          <w:rFonts w:ascii="Georgia" w:hAnsi="Georgia" w:eastAsia="Times New Roman" w:cs="Segoe UI"/>
          <w:b/>
          <w:bCs/>
          <w:color w:val="242424"/>
          <w:spacing w:val="-1"/>
          <w:kern w:val="0"/>
          <w:sz w:val="30"/>
          <w:szCs w:val="30"/>
          <w:lang w:eastAsia="en-IN"/>
          <w14:ligatures w14:val="none"/>
        </w:rPr>
        <w:t>h.</w:t>
      </w:r>
      <w:r>
        <w:rPr>
          <w:rFonts w:ascii="Georgia" w:hAnsi="Georgia" w:eastAsia="Times New Roman" w:cs="Segoe UI"/>
          <w:color w:val="242424"/>
          <w:spacing w:val="-1"/>
          <w:kern w:val="0"/>
          <w:sz w:val="30"/>
          <w:szCs w:val="30"/>
          <w:lang w:eastAsia="en-IN"/>
          <w14:ligatures w14:val="none"/>
        </w:rPr>
        <w:t> We can now go straight to Review and then Click on the </w:t>
      </w:r>
      <w:r>
        <w:rPr>
          <w:rFonts w:ascii="Georgia" w:hAnsi="Georgia" w:eastAsia="Times New Roman" w:cs="Segoe UI"/>
          <w:b/>
          <w:bCs/>
          <w:color w:val="242424"/>
          <w:spacing w:val="-1"/>
          <w:kern w:val="0"/>
          <w:sz w:val="30"/>
          <w:szCs w:val="30"/>
          <w:lang w:eastAsia="en-IN"/>
          <w14:ligatures w14:val="none"/>
        </w:rPr>
        <w:t>Create Auto Scaling group</w:t>
      </w:r>
      <w:r>
        <w:rPr>
          <w:rFonts w:ascii="Georgia" w:hAnsi="Georgia" w:eastAsia="Times New Roman" w:cs="Segoe UI"/>
          <w:color w:val="242424"/>
          <w:spacing w:val="-1"/>
          <w:kern w:val="0"/>
          <w:sz w:val="30"/>
          <w:szCs w:val="30"/>
          <w:lang w:eastAsia="en-IN"/>
          <w14:ligatures w14:val="none"/>
        </w:rPr>
        <w:t> button. This process is to be done for both the frontend tier and the backend tier but not the data storage tier.</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We have almost setup or architecture. However, we cannot SSH into the EC2 instances in the private subnet. This is because have not created our bastion host. So the last part of this article will show how to create the bastion host.</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b/>
          <w:bCs/>
          <w:color w:val="242424"/>
          <w:spacing w:val="-1"/>
          <w:kern w:val="0"/>
          <w:sz w:val="30"/>
          <w:szCs w:val="30"/>
          <w:lang w:eastAsia="en-IN"/>
          <w14:ligatures w14:val="none"/>
        </w:rPr>
        <w:t>8. Bastion Host: </w:t>
      </w:r>
      <w:r>
        <w:rPr>
          <w:rFonts w:ascii="Georgia" w:hAnsi="Georgia" w:eastAsia="Times New Roman" w:cs="Segoe UI"/>
          <w:color w:val="242424"/>
          <w:spacing w:val="-1"/>
          <w:kern w:val="0"/>
          <w:sz w:val="30"/>
          <w:szCs w:val="30"/>
          <w:lang w:eastAsia="en-IN"/>
          <w14:ligatures w14:val="none"/>
        </w:rPr>
        <w:t>The bastion host is just an EC2 instance that sits in the public subnet. The best practice is to only allow SSH to this instance from your trusted IP. To create a bastion host, navigate to the EC2 instance page and create an EC2 instance in the </w:t>
      </w:r>
      <w:r>
        <w:rPr>
          <w:rFonts w:ascii="Georgia" w:hAnsi="Georgia" w:eastAsia="Times New Roman" w:cs="Segoe UI"/>
          <w:b/>
          <w:bCs/>
          <w:color w:val="242424"/>
          <w:spacing w:val="-1"/>
          <w:kern w:val="0"/>
          <w:sz w:val="30"/>
          <w:szCs w:val="30"/>
          <w:lang w:eastAsia="en-IN"/>
          <w14:ligatures w14:val="none"/>
        </w:rPr>
        <w:t>demo-public-subnet-1 </w:t>
      </w:r>
      <w:r>
        <w:rPr>
          <w:rFonts w:ascii="Georgia" w:hAnsi="Georgia" w:eastAsia="Times New Roman" w:cs="Segoe UI"/>
          <w:color w:val="242424"/>
          <w:spacing w:val="-1"/>
          <w:kern w:val="0"/>
          <w:sz w:val="30"/>
          <w:szCs w:val="30"/>
          <w:lang w:eastAsia="en-IN"/>
          <w14:ligatures w14:val="none"/>
        </w:rPr>
        <w:t>subnet within our VPC. Also, ensure that it has public IP.</w:t>
      </w:r>
    </w:p>
    <w:p/>
    <w:p>
      <w:pPr>
        <w:shd w:val="clear" w:color="auto" w:fill="FFFFFF"/>
        <w:spacing w:after="0" w:line="240" w:lineRule="auto"/>
        <w:rPr>
          <w:rFonts w:ascii="Segoe UI" w:hAnsi="Segoe UI" w:eastAsia="Times New Roman" w:cs="Segoe UI"/>
          <w:kern w:val="0"/>
          <w:sz w:val="27"/>
          <w:szCs w:val="27"/>
          <w:lang w:eastAsia="en-IN"/>
          <w14:ligatures w14:val="none"/>
        </w:rPr>
      </w:pPr>
      <w:r>
        <w:rPr>
          <w:rFonts w:ascii="Segoe UI" w:hAnsi="Segoe UI" w:eastAsia="Times New Roman" w:cs="Segoe UI"/>
          <w:kern w:val="0"/>
          <w:sz w:val="27"/>
          <w:szCs w:val="27"/>
          <w:lang w:eastAsia="en-IN"/>
          <w14:ligatures w14:val="none"/>
        </w:rPr>
        <w:t>Security Group of the Bastion Host</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We also need to allow SSH from our private instances from the Bastion Host.</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drawing>
          <wp:inline distT="0" distB="0" distL="0" distR="0">
            <wp:extent cx="5731510" cy="1880870"/>
            <wp:effectExtent l="0" t="0" r="2540" b="5080"/>
            <wp:docPr id="954542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2466" name="Picture 1" descr="A screenshot of a computer&#10;&#10;Description automatically generated"/>
                    <pic:cNvPicPr>
                      <a:picLocks noChangeAspect="1"/>
                    </pic:cNvPicPr>
                  </pic:nvPicPr>
                  <pic:blipFill>
                    <a:blip r:embed="rId34"/>
                    <a:stretch>
                      <a:fillRect/>
                    </a:stretch>
                  </pic:blipFill>
                  <pic:spPr>
                    <a:xfrm>
                      <a:off x="0" y="0"/>
                      <a:ext cx="5731510" cy="1880870"/>
                    </a:xfrm>
                    <a:prstGeom prst="rect">
                      <a:avLst/>
                    </a:prstGeom>
                  </pic:spPr>
                </pic:pic>
              </a:graphicData>
            </a:graphic>
          </wp:inline>
        </w:drawing>
      </w:r>
    </w:p>
    <w:p>
      <w:pPr>
        <w:shd w:val="clear" w:color="auto" w:fill="FFFFFF"/>
        <w:spacing w:before="300" w:after="0" w:line="450" w:lineRule="atLeast"/>
        <w:outlineLvl w:val="0"/>
        <w:rPr>
          <w:rFonts w:ascii="Helvetica" w:hAnsi="Helvetica" w:eastAsia="Times New Roman" w:cs="Helvetica"/>
          <w:b/>
          <w:bCs/>
          <w:color w:val="242424"/>
          <w:spacing w:val="-4"/>
          <w:kern w:val="36"/>
          <w:sz w:val="36"/>
          <w:szCs w:val="36"/>
          <w:lang w:eastAsia="en-IN"/>
          <w14:ligatures w14:val="none"/>
        </w:rPr>
      </w:pPr>
      <w:r>
        <w:rPr>
          <w:rFonts w:ascii="Helvetica" w:hAnsi="Helvetica" w:eastAsia="Times New Roman" w:cs="Helvetica"/>
          <w:b/>
          <w:bCs/>
          <w:color w:val="242424"/>
          <w:spacing w:val="-4"/>
          <w:kern w:val="36"/>
          <w:sz w:val="36"/>
          <w:szCs w:val="36"/>
          <w:lang w:eastAsia="en-IN"/>
          <w14:ligatures w14:val="none"/>
        </w:rPr>
        <w:t>Conclusion</w:t>
      </w:r>
    </w:p>
    <w:p>
      <w:pPr>
        <w:shd w:val="clear" w:color="auto" w:fill="FFFFFF"/>
        <w:spacing w:before="206"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There were lots of clicking and configurations when using the console to set up a three-tier architecture in AWS. It is, however, necessary that a beginner goes through this procedure before moving towards automation.</w:t>
      </w:r>
    </w:p>
    <w:p>
      <w:pPr>
        <w:shd w:val="clear" w:color="auto" w:fill="FFFFFF"/>
        <w:spacing w:before="480" w:after="0" w:line="480" w:lineRule="atLeast"/>
        <w:rPr>
          <w:rFonts w:ascii="Georgia" w:hAnsi="Georgia" w:eastAsia="Times New Roman" w:cs="Segoe UI"/>
          <w:color w:val="242424"/>
          <w:spacing w:val="-1"/>
          <w:kern w:val="0"/>
          <w:sz w:val="30"/>
          <w:szCs w:val="30"/>
          <w:lang w:eastAsia="en-IN"/>
          <w14:ligatures w14:val="none"/>
        </w:rPr>
      </w:pPr>
      <w:r>
        <w:rPr>
          <w:rFonts w:ascii="Georgia" w:hAnsi="Georgia" w:eastAsia="Times New Roman" w:cs="Segoe UI"/>
          <w:color w:val="242424"/>
          <w:spacing w:val="-1"/>
          <w:kern w:val="0"/>
          <w:sz w:val="30"/>
          <w:szCs w:val="30"/>
          <w:lang w:eastAsia="en-IN"/>
          <w14:ligatures w14:val="none"/>
        </w:rPr>
        <w:t>In our next article, we will automate this whole architecture using terraform</w:t>
      </w:r>
    </w:p>
    <w:p/>
    <w:p/>
    <w:p>
      <w:pPr>
        <w:rPr>
          <w:b/>
          <w:bCs/>
        </w:rPr>
      </w:pPr>
      <w:r>
        <w:t xml:space="preserve">                                                  </w:t>
      </w:r>
      <w:r>
        <w:rPr>
          <w:b/>
          <w:bCs/>
        </w:rPr>
        <w:t>Thankyou!</w:t>
      </w:r>
    </w:p>
    <w:sectPr>
      <w:pgSz w:w="11906" w:h="16838"/>
      <w:pgMar w:top="1440" w:right="1440" w:bottom="1440" w:left="1440" w:header="708" w:footer="708" w:gutter="0"/>
      <w:pgBorders w:offsetFrom="page">
        <w:top w:val="single" w:color="auto" w:sz="12" w:space="24"/>
        <w:left w:val="single" w:color="auto" w:sz="12" w:space="24"/>
        <w:bottom w:val="single" w:color="auto" w:sz="12" w:space="24"/>
        <w:right w:val="single" w:color="auto" w:sz="12"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Georgia">
    <w:panose1 w:val="02040502050405020303"/>
    <w:charset w:val="00"/>
    <w:family w:val="roman"/>
    <w:pitch w:val="default"/>
    <w:sig w:usb0="00000287" w:usb1="00000000" w:usb2="00000000" w:usb3="00000000" w:csb0="2000009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E43C3"/>
    <w:multiLevelType w:val="multilevel"/>
    <w:tmpl w:val="005E43C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B5A3CC8"/>
    <w:multiLevelType w:val="multilevel"/>
    <w:tmpl w:val="0B5A3CC8"/>
    <w:lvl w:ilvl="0" w:tentative="0">
      <w:start w:val="1"/>
      <w:numFmt w:val="lowerLetter"/>
      <w:lvlText w:val="%1."/>
      <w:lvlJc w:val="left"/>
      <w:pPr>
        <w:ind w:left="720" w:hanging="360"/>
      </w:pPr>
      <w:rPr>
        <w:rFonts w:hint="default" w:ascii="Georgia" w:hAnsi="Georgia"/>
        <w:b/>
        <w:color w:val="242424"/>
        <w:sz w:val="3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6001599D"/>
    <w:multiLevelType w:val="multilevel"/>
    <w:tmpl w:val="600159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6C5016B5"/>
    <w:multiLevelType w:val="multilevel"/>
    <w:tmpl w:val="6C5016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4B9"/>
    <w:rsid w:val="00056EFD"/>
    <w:rsid w:val="000F7139"/>
    <w:rsid w:val="00122D66"/>
    <w:rsid w:val="00184B83"/>
    <w:rsid w:val="002C6C93"/>
    <w:rsid w:val="003A29AE"/>
    <w:rsid w:val="00441A37"/>
    <w:rsid w:val="0044530E"/>
    <w:rsid w:val="004808BE"/>
    <w:rsid w:val="004E5D7F"/>
    <w:rsid w:val="00662D4C"/>
    <w:rsid w:val="006D04C4"/>
    <w:rsid w:val="006E780E"/>
    <w:rsid w:val="007515A2"/>
    <w:rsid w:val="007E7D8B"/>
    <w:rsid w:val="007F405D"/>
    <w:rsid w:val="007F44B9"/>
    <w:rsid w:val="008B28AA"/>
    <w:rsid w:val="008E5B27"/>
    <w:rsid w:val="00991DD9"/>
    <w:rsid w:val="00A45F42"/>
    <w:rsid w:val="00A97B81"/>
    <w:rsid w:val="00AC43B4"/>
    <w:rsid w:val="00AE11A5"/>
    <w:rsid w:val="00AE77B7"/>
    <w:rsid w:val="00B636E2"/>
    <w:rsid w:val="00C362EE"/>
    <w:rsid w:val="00CB0E60"/>
    <w:rsid w:val="00CB20AF"/>
    <w:rsid w:val="00CD2E19"/>
    <w:rsid w:val="00F80FB6"/>
    <w:rsid w:val="20446A0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9"/>
    <w:unhideWhenUsed/>
    <w:uiPriority w:val="99"/>
    <w:pPr>
      <w:tabs>
        <w:tab w:val="center" w:pos="4513"/>
        <w:tab w:val="right" w:pos="9026"/>
      </w:tabs>
      <w:spacing w:after="0" w:line="240" w:lineRule="auto"/>
    </w:pPr>
  </w:style>
  <w:style w:type="paragraph" w:styleId="5">
    <w:name w:val="header"/>
    <w:basedOn w:val="1"/>
    <w:link w:val="8"/>
    <w:unhideWhenUsed/>
    <w:uiPriority w:val="99"/>
    <w:pPr>
      <w:tabs>
        <w:tab w:val="center" w:pos="4513"/>
        <w:tab w:val="right" w:pos="9026"/>
      </w:tabs>
      <w:spacing w:after="0" w:line="240" w:lineRule="auto"/>
    </w:pPr>
  </w:style>
  <w:style w:type="character" w:styleId="6">
    <w:name w:val="Hyperlink"/>
    <w:basedOn w:val="2"/>
    <w:semiHidden/>
    <w:unhideWhenUsed/>
    <w:uiPriority w:val="99"/>
    <w:rPr>
      <w:color w:val="0000FF"/>
      <w:u w:val="single"/>
    </w:rPr>
  </w:style>
  <w:style w:type="paragraph" w:customStyle="1" w:styleId="7">
    <w:name w:val="pw-post-body-paragraph"/>
    <w:basedOn w:val="1"/>
    <w:uiPriority w:val="0"/>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customStyle="1" w:styleId="8">
    <w:name w:val="Header Char"/>
    <w:basedOn w:val="2"/>
    <w:link w:val="5"/>
    <w:uiPriority w:val="99"/>
  </w:style>
  <w:style w:type="character" w:customStyle="1" w:styleId="9">
    <w:name w:val="Footer Char"/>
    <w:basedOn w:val="2"/>
    <w:link w:val="4"/>
    <w:uiPriority w:val="99"/>
  </w:style>
  <w:style w:type="paragraph" w:styleId="1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22</Pages>
  <Words>2403</Words>
  <Characters>11660</Characters>
  <Lines>323</Lines>
  <Paragraphs>99</Paragraphs>
  <TotalTime>1</TotalTime>
  <ScaleCrop>false</ScaleCrop>
  <LinksUpToDate>false</LinksUpToDate>
  <CharactersWithSpaces>13964</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2023-10-10T17:28:00Z</dcterms:created>
  <dc:creator>VIVEKA L</dc:creator>
  <cp:lastModifiedBy>VIVEKA L</cp:lastModifiedBy>
  <dcterms:modified xsi:type="dcterms:W3CDTF">2023-11-01T14:32:08Z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d9956ba4-7bf9-43df-8cd9-303a128a603c</vt:lpwstr>
  </property>
  <property fmtid="{D5CDD505-2E9C-101B-9397-08002B2CF9AE}" pid="3" name="KSOProductBuildVer">
    <vt:lpwstr>1033-12.2.0.13266</vt:lpwstr>
  </property>
  <property fmtid="{D5CDD505-2E9C-101B-9397-08002B2CF9AE}" pid="4" name="ICV">
    <vt:lpwstr>BE09F281087B4E008B9F8D3EAC4E0E08_13</vt:lpwstr>
  </property>
</Properties>
</file>